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F6" w:rsidRDefault="00F11AF6" w:rsidP="00F11AF6">
      <w:pPr>
        <w:spacing w:line="700" w:lineRule="exact"/>
        <w:jc w:val="center"/>
        <w:rPr>
          <w:rFonts w:ascii="黑体" w:eastAsia="黑体" w:hAnsi="黑体" w:cstheme="minorBidi"/>
          <w:sz w:val="44"/>
          <w:szCs w:val="44"/>
        </w:rPr>
      </w:pPr>
      <w:r w:rsidRPr="008F32B6">
        <w:rPr>
          <w:rFonts w:ascii="黑体" w:eastAsia="黑体" w:hAnsi="黑体" w:cstheme="minorBidi" w:hint="eastAsia"/>
          <w:sz w:val="44"/>
          <w:szCs w:val="44"/>
        </w:rPr>
        <w:t>中国重汽集团重庆燃油喷射系统有限公司</w:t>
      </w:r>
    </w:p>
    <w:p w:rsidR="00F11AF6" w:rsidRDefault="00F11AF6" w:rsidP="00F11AF6">
      <w:pPr>
        <w:spacing w:line="700" w:lineRule="exact"/>
        <w:jc w:val="center"/>
        <w:rPr>
          <w:rFonts w:ascii="黑体" w:eastAsia="黑体" w:hAnsi="黑体" w:cstheme="minorBidi"/>
          <w:sz w:val="44"/>
          <w:szCs w:val="44"/>
        </w:rPr>
      </w:pPr>
      <w:r>
        <w:rPr>
          <w:rFonts w:ascii="黑体" w:eastAsia="黑体" w:hAnsi="黑体" w:cstheme="minorBidi" w:hint="eastAsia"/>
          <w:sz w:val="44"/>
          <w:szCs w:val="44"/>
        </w:rPr>
        <w:t xml:space="preserve">简   </w:t>
      </w:r>
      <w:proofErr w:type="gramStart"/>
      <w:r>
        <w:rPr>
          <w:rFonts w:ascii="黑体" w:eastAsia="黑体" w:hAnsi="黑体" w:cstheme="minorBidi" w:hint="eastAsia"/>
          <w:sz w:val="44"/>
          <w:szCs w:val="44"/>
        </w:rPr>
        <w:t>介</w:t>
      </w:r>
      <w:proofErr w:type="gramEnd"/>
    </w:p>
    <w:p w:rsidR="00F11AF6" w:rsidRPr="008F32B6" w:rsidRDefault="00F11AF6" w:rsidP="00F11AF6">
      <w:pPr>
        <w:spacing w:line="700" w:lineRule="exact"/>
        <w:jc w:val="center"/>
        <w:rPr>
          <w:rFonts w:ascii="黑体" w:eastAsia="黑体" w:hAnsi="黑体" w:cstheme="minorBidi"/>
          <w:sz w:val="44"/>
          <w:szCs w:val="44"/>
        </w:rPr>
      </w:pPr>
    </w:p>
    <w:p w:rsidR="00F11AF6" w:rsidRPr="008F32B6" w:rsidRDefault="00F11AF6" w:rsidP="00F11AF6">
      <w:pPr>
        <w:spacing w:line="560" w:lineRule="exact"/>
        <w:ind w:firstLineChars="200" w:firstLine="640"/>
        <w:rPr>
          <w:rFonts w:ascii="仿宋" w:eastAsia="仿宋" w:hAnsi="仿宋" w:cstheme="minorBidi"/>
          <w:sz w:val="32"/>
          <w:szCs w:val="32"/>
        </w:rPr>
      </w:pPr>
      <w:r w:rsidRPr="008F32B6">
        <w:rPr>
          <w:rFonts w:ascii="仿宋" w:eastAsia="仿宋" w:hAnsi="仿宋" w:cstheme="minorBidi" w:hint="eastAsia"/>
          <w:sz w:val="32"/>
          <w:szCs w:val="32"/>
        </w:rPr>
        <w:t>中国重汽集团重庆燃油喷射系统有限公司（以下简称重油公司）系中国重型汽车集团全资子公司，坐落于重庆市</w:t>
      </w:r>
      <w:proofErr w:type="gramStart"/>
      <w:r w:rsidRPr="008F32B6">
        <w:rPr>
          <w:rFonts w:ascii="仿宋" w:eastAsia="仿宋" w:hAnsi="仿宋" w:cstheme="minorBidi" w:hint="eastAsia"/>
          <w:sz w:val="32"/>
          <w:szCs w:val="32"/>
        </w:rPr>
        <w:t>两江新区</w:t>
      </w:r>
      <w:proofErr w:type="gramEnd"/>
      <w:r w:rsidRPr="008F32B6">
        <w:rPr>
          <w:rFonts w:ascii="仿宋" w:eastAsia="仿宋" w:hAnsi="仿宋" w:cstheme="minorBidi" w:hint="eastAsia"/>
          <w:sz w:val="32"/>
          <w:szCs w:val="32"/>
        </w:rPr>
        <w:t>经</w:t>
      </w:r>
      <w:proofErr w:type="gramStart"/>
      <w:r w:rsidRPr="008F32B6">
        <w:rPr>
          <w:rFonts w:ascii="仿宋" w:eastAsia="仿宋" w:hAnsi="仿宋" w:cstheme="minorBidi" w:hint="eastAsia"/>
          <w:sz w:val="32"/>
          <w:szCs w:val="32"/>
        </w:rPr>
        <w:t>开园翠宁路</w:t>
      </w:r>
      <w:proofErr w:type="gramEnd"/>
      <w:r w:rsidRPr="008F32B6">
        <w:rPr>
          <w:rFonts w:ascii="仿宋" w:eastAsia="仿宋" w:hAnsi="仿宋" w:cstheme="minorBidi" w:hint="eastAsia"/>
          <w:sz w:val="32"/>
          <w:szCs w:val="32"/>
        </w:rPr>
        <w:t>6号，占地面积</w:t>
      </w:r>
      <w:smartTag w:uri="urn:schemas-microsoft-com:office:smarttags" w:element="chmetcnv">
        <w:smartTagPr>
          <w:attr w:name="TCSC" w:val="0"/>
          <w:attr w:name="NumberType" w:val="1"/>
          <w:attr w:name="Negative" w:val="False"/>
          <w:attr w:name="HasSpace" w:val="False"/>
          <w:attr w:name="SourceValue" w:val="135203"/>
          <w:attr w:name="UnitName" w:val="平方米"/>
        </w:smartTagPr>
        <w:r w:rsidRPr="008F32B6">
          <w:rPr>
            <w:rFonts w:ascii="仿宋" w:eastAsia="仿宋" w:hAnsi="仿宋" w:cstheme="minorBidi" w:hint="eastAsia"/>
            <w:sz w:val="32"/>
            <w:szCs w:val="32"/>
          </w:rPr>
          <w:t>135203平方米</w:t>
        </w:r>
      </w:smartTag>
      <w:r w:rsidRPr="008F32B6">
        <w:rPr>
          <w:rFonts w:ascii="仿宋" w:eastAsia="仿宋" w:hAnsi="仿宋" w:cstheme="minorBidi" w:hint="eastAsia"/>
          <w:sz w:val="32"/>
          <w:szCs w:val="32"/>
        </w:rPr>
        <w:t>，建筑面积</w:t>
      </w:r>
      <w:smartTag w:uri="urn:schemas-microsoft-com:office:smarttags" w:element="chmetcnv">
        <w:smartTagPr>
          <w:attr w:name="TCSC" w:val="0"/>
          <w:attr w:name="NumberType" w:val="1"/>
          <w:attr w:name="Negative" w:val="False"/>
          <w:attr w:name="HasSpace" w:val="False"/>
          <w:attr w:name="SourceValue" w:val="69054"/>
          <w:attr w:name="UnitName" w:val="平方米"/>
        </w:smartTagPr>
        <w:r w:rsidRPr="008F32B6">
          <w:rPr>
            <w:rFonts w:ascii="仿宋" w:eastAsia="仿宋" w:hAnsi="仿宋" w:cstheme="minorBidi" w:hint="eastAsia"/>
            <w:sz w:val="32"/>
            <w:szCs w:val="32"/>
          </w:rPr>
          <w:t>69054平方米</w:t>
        </w:r>
      </w:smartTag>
      <w:r w:rsidRPr="008F32B6">
        <w:rPr>
          <w:rFonts w:ascii="仿宋" w:eastAsia="仿宋" w:hAnsi="仿宋" w:cstheme="minorBidi" w:hint="eastAsia"/>
          <w:sz w:val="32"/>
          <w:szCs w:val="32"/>
        </w:rPr>
        <w:t>。现有职工800人。</w:t>
      </w:r>
    </w:p>
    <w:p w:rsidR="00F11AF6" w:rsidRPr="008F32B6" w:rsidRDefault="00F11AF6" w:rsidP="00F11AF6">
      <w:pPr>
        <w:spacing w:line="560" w:lineRule="exact"/>
        <w:ind w:firstLineChars="200" w:firstLine="640"/>
        <w:rPr>
          <w:rFonts w:ascii="仿宋" w:eastAsia="仿宋" w:hAnsi="仿宋" w:cstheme="minorBidi"/>
          <w:sz w:val="32"/>
          <w:szCs w:val="32"/>
        </w:rPr>
      </w:pPr>
      <w:r w:rsidRPr="008F32B6">
        <w:rPr>
          <w:rFonts w:ascii="仿宋" w:eastAsia="仿宋" w:hAnsi="仿宋" w:cstheme="minorBidi" w:hint="eastAsia"/>
          <w:sz w:val="32"/>
          <w:szCs w:val="32"/>
        </w:rPr>
        <w:t>重油公司是柴油机燃油喷射泵及喷油器总成的专业生产厂家，也是国内研制和批量生产P型泵最早的厂家，主要产品：康明斯发动机用NH、K、M11系列发动机用PT燃油泵、喷油器及其它零部件，直列式P型燃油泵及喷油器，共轨泵及喷油器。产品覆盖国内高端柴油机市场并远销美国、东南亚等地。主要配套厂家：中国重汽集团、广西玉柴、重庆康明斯、上海柴油机有限公司等。曾多次获得省部级“科技进步奖”、“重庆市工业企业五十强”；获得“行业排头兵企业”、“龙头企业”称号，也被重庆市授予“高新技术企业”称号。</w:t>
      </w:r>
    </w:p>
    <w:p w:rsidR="00F11AF6" w:rsidRDefault="00F11AF6" w:rsidP="00F11AF6">
      <w:pPr>
        <w:spacing w:line="560" w:lineRule="exact"/>
        <w:ind w:firstLineChars="200" w:firstLine="640"/>
        <w:rPr>
          <w:rFonts w:ascii="仿宋" w:eastAsia="仿宋" w:hAnsi="仿宋" w:cstheme="minorBidi"/>
          <w:sz w:val="32"/>
          <w:szCs w:val="32"/>
        </w:rPr>
      </w:pPr>
    </w:p>
    <w:p w:rsidR="00F11AF6" w:rsidRDefault="00F11AF6" w:rsidP="00F11AF6">
      <w:pPr>
        <w:spacing w:line="560" w:lineRule="exact"/>
        <w:ind w:firstLineChars="200" w:firstLine="640"/>
        <w:rPr>
          <w:rFonts w:ascii="仿宋" w:eastAsia="仿宋" w:hAnsi="仿宋" w:cstheme="minorBidi"/>
          <w:sz w:val="32"/>
          <w:szCs w:val="32"/>
        </w:rPr>
      </w:pPr>
    </w:p>
    <w:p w:rsidR="00325E13" w:rsidRDefault="00325E13" w:rsidP="00F11AF6">
      <w:pPr>
        <w:spacing w:line="560" w:lineRule="exact"/>
        <w:ind w:firstLineChars="200" w:firstLine="640"/>
        <w:rPr>
          <w:rFonts w:ascii="仿宋" w:eastAsia="仿宋" w:hAnsi="仿宋" w:cstheme="minorBidi"/>
          <w:sz w:val="32"/>
          <w:szCs w:val="32"/>
        </w:rPr>
      </w:pPr>
    </w:p>
    <w:p w:rsidR="00325E13" w:rsidRDefault="00325E13" w:rsidP="00F11AF6">
      <w:pPr>
        <w:spacing w:line="560" w:lineRule="exact"/>
        <w:ind w:firstLineChars="200" w:firstLine="640"/>
        <w:rPr>
          <w:rFonts w:ascii="仿宋" w:eastAsia="仿宋" w:hAnsi="仿宋" w:cstheme="minorBidi"/>
          <w:sz w:val="32"/>
          <w:szCs w:val="32"/>
        </w:rPr>
      </w:pPr>
    </w:p>
    <w:p w:rsidR="00325E13" w:rsidRDefault="00325E13" w:rsidP="00F11AF6">
      <w:pPr>
        <w:spacing w:line="560" w:lineRule="exact"/>
        <w:ind w:firstLineChars="200" w:firstLine="640"/>
        <w:rPr>
          <w:rFonts w:ascii="仿宋" w:eastAsia="仿宋" w:hAnsi="仿宋" w:cstheme="minorBidi"/>
          <w:sz w:val="32"/>
          <w:szCs w:val="32"/>
        </w:rPr>
      </w:pPr>
    </w:p>
    <w:p w:rsidR="00325E13" w:rsidRDefault="00325E13" w:rsidP="00F11AF6">
      <w:pPr>
        <w:spacing w:line="560" w:lineRule="exact"/>
        <w:ind w:firstLineChars="200" w:firstLine="640"/>
        <w:rPr>
          <w:rFonts w:ascii="仿宋" w:eastAsia="仿宋" w:hAnsi="仿宋" w:cstheme="minorBidi"/>
          <w:sz w:val="32"/>
          <w:szCs w:val="32"/>
        </w:rPr>
      </w:pPr>
    </w:p>
    <w:p w:rsidR="00325E13" w:rsidRDefault="00325E13" w:rsidP="00F11AF6">
      <w:pPr>
        <w:spacing w:line="560" w:lineRule="exact"/>
        <w:ind w:firstLineChars="200" w:firstLine="640"/>
        <w:rPr>
          <w:rFonts w:ascii="仿宋" w:eastAsia="仿宋" w:hAnsi="仿宋" w:cstheme="minorBidi"/>
          <w:sz w:val="32"/>
          <w:szCs w:val="32"/>
        </w:rPr>
      </w:pPr>
    </w:p>
    <w:p w:rsidR="00325E13" w:rsidRDefault="00325E13" w:rsidP="00F11AF6">
      <w:pPr>
        <w:spacing w:line="560" w:lineRule="exact"/>
        <w:ind w:firstLineChars="200" w:firstLine="640"/>
        <w:rPr>
          <w:rFonts w:ascii="仿宋" w:eastAsia="仿宋" w:hAnsi="仿宋" w:cstheme="minorBidi"/>
          <w:sz w:val="32"/>
          <w:szCs w:val="32"/>
        </w:rPr>
      </w:pPr>
    </w:p>
    <w:p w:rsidR="00F11AF6" w:rsidRDefault="00F11AF6" w:rsidP="00F11AF6">
      <w:pPr>
        <w:widowControl/>
        <w:jc w:val="center"/>
        <w:rPr>
          <w:rFonts w:ascii="黑体" w:eastAsia="黑体" w:hAnsi="黑体"/>
          <w:bCs/>
          <w:sz w:val="44"/>
          <w:szCs w:val="44"/>
        </w:rPr>
      </w:pPr>
      <w:r w:rsidRPr="003C138A">
        <w:rPr>
          <w:rFonts w:ascii="黑体" w:eastAsia="黑体" w:hAnsi="黑体" w:hint="eastAsia"/>
          <w:bCs/>
          <w:sz w:val="44"/>
          <w:szCs w:val="44"/>
        </w:rPr>
        <w:lastRenderedPageBreak/>
        <w:t>重庆海德世拉索系统（集团）有限公司</w:t>
      </w:r>
      <w:r>
        <w:rPr>
          <w:rFonts w:ascii="黑体" w:eastAsia="黑体" w:hAnsi="黑体" w:hint="eastAsia"/>
          <w:bCs/>
          <w:sz w:val="44"/>
          <w:szCs w:val="44"/>
        </w:rPr>
        <w:t>简介</w:t>
      </w:r>
    </w:p>
    <w:p w:rsidR="00F11AF6" w:rsidRPr="003C138A" w:rsidRDefault="00F11AF6" w:rsidP="00F11AF6">
      <w:pPr>
        <w:widowControl/>
        <w:jc w:val="center"/>
        <w:rPr>
          <w:rFonts w:ascii="黑体" w:eastAsia="黑体" w:hAnsi="黑体"/>
          <w:bCs/>
          <w:sz w:val="44"/>
          <w:szCs w:val="44"/>
        </w:rPr>
      </w:pPr>
    </w:p>
    <w:p w:rsidR="00F11AF6" w:rsidRPr="003C138A" w:rsidRDefault="00F11AF6" w:rsidP="00F11AF6">
      <w:pPr>
        <w:spacing w:line="540" w:lineRule="exact"/>
        <w:ind w:firstLineChars="200" w:firstLine="640"/>
        <w:rPr>
          <w:rFonts w:ascii="仿宋" w:eastAsia="仿宋" w:hAnsi="仿宋"/>
          <w:sz w:val="32"/>
          <w:szCs w:val="32"/>
        </w:rPr>
      </w:pPr>
      <w:r w:rsidRPr="003C138A">
        <w:rPr>
          <w:rFonts w:ascii="仿宋" w:eastAsia="仿宋" w:hAnsi="仿宋"/>
          <w:sz w:val="32"/>
          <w:szCs w:val="32"/>
        </w:rPr>
        <w:t>重庆海德世拉索系统（集团）有限公司是</w:t>
      </w:r>
      <w:r w:rsidRPr="003C138A">
        <w:rPr>
          <w:rFonts w:ascii="仿宋" w:eastAsia="仿宋" w:hAnsi="仿宋" w:hint="eastAsia"/>
          <w:sz w:val="32"/>
          <w:szCs w:val="32"/>
        </w:rPr>
        <w:t>由</w:t>
      </w:r>
      <w:r w:rsidRPr="003C138A">
        <w:rPr>
          <w:rFonts w:ascii="仿宋" w:eastAsia="仿宋" w:hAnsi="仿宋"/>
          <w:sz w:val="32"/>
          <w:szCs w:val="32"/>
        </w:rPr>
        <w:t>日本HI-LEX CORPORATION</w:t>
      </w:r>
      <w:r w:rsidRPr="003C138A">
        <w:rPr>
          <w:rFonts w:ascii="仿宋" w:eastAsia="仿宋" w:hAnsi="仿宋" w:hint="eastAsia"/>
          <w:sz w:val="32"/>
          <w:szCs w:val="32"/>
        </w:rPr>
        <w:t>、</w:t>
      </w:r>
      <w:r w:rsidRPr="003C138A">
        <w:rPr>
          <w:rFonts w:ascii="仿宋" w:eastAsia="仿宋" w:hAnsi="仿宋"/>
          <w:sz w:val="32"/>
          <w:szCs w:val="32"/>
        </w:rPr>
        <w:t>重庆利龙</w:t>
      </w:r>
      <w:r w:rsidRPr="003C138A">
        <w:rPr>
          <w:rFonts w:ascii="仿宋" w:eastAsia="仿宋" w:hAnsi="仿宋" w:hint="eastAsia"/>
          <w:sz w:val="32"/>
          <w:szCs w:val="32"/>
        </w:rPr>
        <w:t>科技产业（集团）</w:t>
      </w:r>
      <w:r w:rsidRPr="003C138A">
        <w:rPr>
          <w:rFonts w:ascii="仿宋" w:eastAsia="仿宋" w:hAnsi="仿宋"/>
          <w:sz w:val="32"/>
          <w:szCs w:val="32"/>
        </w:rPr>
        <w:t>有限公司</w:t>
      </w:r>
      <w:r w:rsidRPr="003C138A">
        <w:rPr>
          <w:rFonts w:ascii="仿宋" w:eastAsia="仿宋" w:hAnsi="仿宋" w:hint="eastAsia"/>
          <w:sz w:val="32"/>
          <w:szCs w:val="32"/>
        </w:rPr>
        <w:t>和</w:t>
      </w:r>
      <w:r w:rsidRPr="003C138A">
        <w:rPr>
          <w:rFonts w:ascii="仿宋" w:eastAsia="仿宋" w:hAnsi="仿宋"/>
          <w:sz w:val="32"/>
          <w:szCs w:val="32"/>
        </w:rPr>
        <w:t>日本东工KOSEN</w:t>
      </w:r>
      <w:r w:rsidRPr="003C138A">
        <w:rPr>
          <w:rFonts w:ascii="仿宋" w:eastAsia="仿宋" w:hAnsi="仿宋" w:hint="eastAsia"/>
          <w:sz w:val="32"/>
          <w:szCs w:val="32"/>
        </w:rPr>
        <w:t>于1995年共同出资组建的合资公司，主要从事汽车操纵拉索系统、玻璃升降器系统、自动滑门系统、后自动门系统等产品的设计、生产及销售。</w:t>
      </w:r>
      <w:r w:rsidRPr="003C138A">
        <w:rPr>
          <w:rFonts w:ascii="仿宋" w:eastAsia="仿宋" w:hAnsi="仿宋"/>
          <w:sz w:val="32"/>
          <w:szCs w:val="32"/>
        </w:rPr>
        <w:t>主要</w:t>
      </w:r>
      <w:r w:rsidRPr="003C138A">
        <w:rPr>
          <w:rFonts w:ascii="仿宋" w:eastAsia="仿宋" w:hAnsi="仿宋" w:hint="eastAsia"/>
          <w:sz w:val="32"/>
          <w:szCs w:val="32"/>
        </w:rPr>
        <w:t>客户有：一汽集团、</w:t>
      </w:r>
      <w:r w:rsidRPr="003C138A">
        <w:rPr>
          <w:rFonts w:ascii="仿宋" w:eastAsia="仿宋" w:hAnsi="仿宋"/>
          <w:sz w:val="32"/>
          <w:szCs w:val="32"/>
        </w:rPr>
        <w:t>一汽轿车、</w:t>
      </w:r>
      <w:r w:rsidRPr="003C138A">
        <w:rPr>
          <w:rFonts w:ascii="仿宋" w:eastAsia="仿宋" w:hAnsi="仿宋" w:hint="eastAsia"/>
          <w:sz w:val="32"/>
          <w:szCs w:val="32"/>
        </w:rPr>
        <w:t>上海通用、上海大众、</w:t>
      </w:r>
      <w:r w:rsidRPr="003C138A">
        <w:rPr>
          <w:rFonts w:ascii="仿宋" w:eastAsia="仿宋" w:hAnsi="仿宋"/>
          <w:sz w:val="32"/>
          <w:szCs w:val="32"/>
        </w:rPr>
        <w:t>长安集团、长安福特</w:t>
      </w:r>
      <w:r w:rsidRPr="003C138A">
        <w:rPr>
          <w:rFonts w:ascii="仿宋" w:eastAsia="仿宋" w:hAnsi="仿宋" w:hint="eastAsia"/>
          <w:sz w:val="32"/>
          <w:szCs w:val="32"/>
        </w:rPr>
        <w:t>、</w:t>
      </w:r>
      <w:r w:rsidRPr="003C138A">
        <w:rPr>
          <w:rFonts w:ascii="仿宋" w:eastAsia="仿宋" w:hAnsi="仿宋"/>
          <w:sz w:val="32"/>
          <w:szCs w:val="32"/>
        </w:rPr>
        <w:t>广</w:t>
      </w:r>
      <w:r w:rsidRPr="003C138A">
        <w:rPr>
          <w:rFonts w:ascii="仿宋" w:eastAsia="仿宋" w:hAnsi="仿宋" w:hint="eastAsia"/>
          <w:sz w:val="32"/>
          <w:szCs w:val="32"/>
        </w:rPr>
        <w:t>汽</w:t>
      </w:r>
      <w:r w:rsidRPr="003C138A">
        <w:rPr>
          <w:rFonts w:ascii="仿宋" w:eastAsia="仿宋" w:hAnsi="仿宋"/>
          <w:sz w:val="32"/>
          <w:szCs w:val="32"/>
        </w:rPr>
        <w:t>本田、东风本田、一汽丰田、一汽大众、</w:t>
      </w:r>
      <w:r w:rsidRPr="003C138A">
        <w:rPr>
          <w:rFonts w:ascii="仿宋" w:eastAsia="仿宋" w:hAnsi="仿宋" w:hint="eastAsia"/>
          <w:sz w:val="32"/>
          <w:szCs w:val="32"/>
        </w:rPr>
        <w:t>长城汽车、吉利汽车</w:t>
      </w:r>
      <w:r w:rsidRPr="003C138A">
        <w:rPr>
          <w:rFonts w:ascii="仿宋" w:eastAsia="仿宋" w:hAnsi="仿宋"/>
          <w:sz w:val="32"/>
          <w:szCs w:val="32"/>
        </w:rPr>
        <w:t>等</w:t>
      </w:r>
      <w:r w:rsidRPr="003C138A">
        <w:rPr>
          <w:rFonts w:ascii="仿宋" w:eastAsia="仿宋" w:hAnsi="仿宋" w:hint="eastAsia"/>
          <w:sz w:val="32"/>
          <w:szCs w:val="32"/>
        </w:rPr>
        <w:t>国内数十家知名品牌厂家。</w:t>
      </w:r>
      <w:r w:rsidRPr="003C138A">
        <w:rPr>
          <w:rFonts w:ascii="仿宋" w:eastAsia="仿宋" w:hAnsi="仿宋"/>
          <w:sz w:val="32"/>
          <w:szCs w:val="32"/>
        </w:rPr>
        <w:t>同时</w:t>
      </w:r>
      <w:r w:rsidRPr="003C138A">
        <w:rPr>
          <w:rFonts w:ascii="仿宋" w:eastAsia="仿宋" w:hAnsi="仿宋" w:hint="eastAsia"/>
          <w:sz w:val="32"/>
          <w:szCs w:val="32"/>
        </w:rPr>
        <w:t>，</w:t>
      </w:r>
      <w:r w:rsidRPr="003C138A">
        <w:rPr>
          <w:rFonts w:ascii="仿宋" w:eastAsia="仿宋" w:hAnsi="仿宋"/>
          <w:sz w:val="32"/>
          <w:szCs w:val="32"/>
        </w:rPr>
        <w:t>产品还远销日本、美国、英国</w:t>
      </w:r>
      <w:r w:rsidRPr="003C138A">
        <w:rPr>
          <w:rFonts w:ascii="仿宋" w:eastAsia="仿宋" w:hAnsi="仿宋" w:hint="eastAsia"/>
          <w:sz w:val="32"/>
          <w:szCs w:val="32"/>
        </w:rPr>
        <w:t>、墨西哥</w:t>
      </w:r>
      <w:r w:rsidRPr="003C138A">
        <w:rPr>
          <w:rFonts w:ascii="仿宋" w:eastAsia="仿宋" w:hAnsi="仿宋"/>
          <w:sz w:val="32"/>
          <w:szCs w:val="32"/>
        </w:rPr>
        <w:t>等国家。</w:t>
      </w:r>
      <w:r w:rsidRPr="003C138A">
        <w:rPr>
          <w:rFonts w:ascii="仿宋" w:eastAsia="仿宋" w:hAnsi="仿宋" w:hint="eastAsia"/>
          <w:sz w:val="32"/>
          <w:szCs w:val="32"/>
        </w:rPr>
        <w:t>公司先后</w:t>
      </w:r>
      <w:r w:rsidRPr="003C138A">
        <w:rPr>
          <w:rFonts w:ascii="仿宋" w:eastAsia="仿宋" w:hAnsi="仿宋"/>
          <w:sz w:val="32"/>
          <w:szCs w:val="32"/>
        </w:rPr>
        <w:t>荣获</w:t>
      </w:r>
      <w:r w:rsidRPr="003C138A">
        <w:rPr>
          <w:rFonts w:ascii="仿宋" w:eastAsia="仿宋" w:hAnsi="仿宋" w:hint="eastAsia"/>
          <w:sz w:val="32"/>
          <w:szCs w:val="32"/>
        </w:rPr>
        <w:t>中国一汽集团“核心供应商”、一汽轿车“优秀供应商”、广汽本田“优秀供应商”、长安福特“优秀供应商”，以及</w:t>
      </w:r>
      <w:r w:rsidRPr="003C138A">
        <w:rPr>
          <w:rFonts w:ascii="仿宋" w:eastAsia="仿宋" w:hAnsi="仿宋"/>
          <w:sz w:val="32"/>
          <w:szCs w:val="32"/>
        </w:rPr>
        <w:t>重庆市“十佳外商投资企业”</w:t>
      </w:r>
      <w:r w:rsidRPr="003C138A">
        <w:rPr>
          <w:rFonts w:ascii="仿宋" w:eastAsia="仿宋" w:hAnsi="仿宋" w:hint="eastAsia"/>
          <w:sz w:val="32"/>
          <w:szCs w:val="32"/>
        </w:rPr>
        <w:t>、</w:t>
      </w:r>
      <w:r w:rsidRPr="003C138A">
        <w:rPr>
          <w:rFonts w:ascii="仿宋" w:eastAsia="仿宋" w:hAnsi="仿宋"/>
          <w:sz w:val="32"/>
          <w:szCs w:val="32"/>
        </w:rPr>
        <w:t>“高新技术企业”等荣誉称号。</w:t>
      </w:r>
    </w:p>
    <w:p w:rsidR="00F11AF6" w:rsidRDefault="00F11AF6" w:rsidP="00F11AF6">
      <w:pPr>
        <w:spacing w:line="540" w:lineRule="exact"/>
        <w:ind w:firstLineChars="200" w:firstLine="640"/>
        <w:rPr>
          <w:rFonts w:ascii="仿宋" w:eastAsia="仿宋" w:hAnsi="仿宋"/>
          <w:sz w:val="32"/>
          <w:szCs w:val="32"/>
        </w:rPr>
      </w:pPr>
      <w:r w:rsidRPr="003C138A">
        <w:rPr>
          <w:rFonts w:ascii="仿宋" w:eastAsia="仿宋" w:hAnsi="仿宋" w:hint="eastAsia"/>
          <w:sz w:val="32"/>
          <w:szCs w:val="32"/>
        </w:rPr>
        <w:t>作为</w:t>
      </w:r>
      <w:r w:rsidRPr="003C138A">
        <w:rPr>
          <w:rFonts w:ascii="仿宋" w:eastAsia="仿宋" w:hAnsi="仿宋"/>
          <w:sz w:val="32"/>
          <w:szCs w:val="32"/>
        </w:rPr>
        <w:t>中国最大的拉索系统产品制造</w:t>
      </w:r>
      <w:r w:rsidRPr="003C138A">
        <w:rPr>
          <w:rFonts w:ascii="仿宋" w:eastAsia="仿宋" w:hAnsi="仿宋" w:hint="eastAsia"/>
          <w:sz w:val="32"/>
          <w:szCs w:val="32"/>
        </w:rPr>
        <w:t>商，</w:t>
      </w:r>
      <w:r w:rsidRPr="003C138A">
        <w:rPr>
          <w:rFonts w:ascii="仿宋" w:eastAsia="仿宋" w:hAnsi="仿宋"/>
          <w:sz w:val="32"/>
          <w:szCs w:val="32"/>
        </w:rPr>
        <w:t>海德世集团公司先后在重庆</w:t>
      </w:r>
      <w:r w:rsidRPr="003C138A">
        <w:rPr>
          <w:rFonts w:ascii="仿宋" w:eastAsia="仿宋" w:hAnsi="仿宋" w:hint="eastAsia"/>
          <w:sz w:val="32"/>
          <w:szCs w:val="32"/>
        </w:rPr>
        <w:t>两江</w:t>
      </w:r>
      <w:r w:rsidRPr="003C138A">
        <w:rPr>
          <w:rFonts w:ascii="仿宋" w:eastAsia="仿宋" w:hAnsi="仿宋"/>
          <w:sz w:val="32"/>
          <w:szCs w:val="32"/>
        </w:rPr>
        <w:t>新区（原出口加工区）、广州保税区、广东增城汽车工业园、长春高新技术产业开发区、杭州经济技术开发区、重庆两江新区鱼复工业园组建了</w:t>
      </w:r>
      <w:r w:rsidRPr="003C138A">
        <w:rPr>
          <w:rFonts w:ascii="仿宋" w:eastAsia="仿宋" w:hAnsi="仿宋" w:hint="eastAsia"/>
          <w:sz w:val="32"/>
          <w:szCs w:val="32"/>
        </w:rPr>
        <w:t>六</w:t>
      </w:r>
      <w:r w:rsidRPr="003C138A">
        <w:rPr>
          <w:rFonts w:ascii="仿宋" w:eastAsia="仿宋" w:hAnsi="仿宋"/>
          <w:sz w:val="32"/>
          <w:szCs w:val="32"/>
        </w:rPr>
        <w:t>家子/分公司</w:t>
      </w:r>
      <w:r w:rsidRPr="003C138A">
        <w:rPr>
          <w:rFonts w:ascii="仿宋" w:eastAsia="仿宋" w:hAnsi="仿宋" w:hint="eastAsia"/>
          <w:sz w:val="32"/>
          <w:szCs w:val="32"/>
        </w:rPr>
        <w:t>，</w:t>
      </w:r>
      <w:r w:rsidRPr="003C138A">
        <w:rPr>
          <w:rFonts w:ascii="仿宋" w:eastAsia="仿宋" w:hAnsi="仿宋"/>
          <w:sz w:val="32"/>
          <w:szCs w:val="32"/>
        </w:rPr>
        <w:t>形成了以主机厂为依托的“0”距离配套服务体系，建立起了“以日韩为主体，以欧美和本土为两翼”的客户群体。</w:t>
      </w:r>
      <w:r w:rsidRPr="003C138A">
        <w:rPr>
          <w:rFonts w:ascii="仿宋" w:eastAsia="仿宋" w:hAnsi="仿宋" w:hint="eastAsia"/>
          <w:sz w:val="32"/>
          <w:szCs w:val="32"/>
        </w:rPr>
        <w:t>在未来规划发展中，我们将会在华北、中南建立子公司，现因业务扩展需要，诚聘有专业能力和强烈事业心的人士加入我们团队，公司将秉承“高忠诚度的职业操守，高素质的专业人才，高标准的严格要求”的人才战略方针，为您提供具有竞争力的薪酬福利、良好的职业发展空间及学习培训机会，共同实现成就事业的梦想！</w:t>
      </w:r>
    </w:p>
    <w:p w:rsidR="00F11AF6" w:rsidRPr="003C138A" w:rsidRDefault="00F11AF6" w:rsidP="00F11AF6">
      <w:pPr>
        <w:spacing w:line="540" w:lineRule="exact"/>
        <w:ind w:firstLineChars="200" w:firstLine="640"/>
        <w:rPr>
          <w:rFonts w:ascii="仿宋" w:eastAsia="仿宋" w:hAnsi="仿宋"/>
          <w:sz w:val="32"/>
          <w:szCs w:val="32"/>
        </w:rPr>
      </w:pPr>
    </w:p>
    <w:p w:rsidR="00F11AF6" w:rsidRPr="008426A2" w:rsidRDefault="00F11AF6" w:rsidP="00F11AF6">
      <w:pPr>
        <w:pStyle w:val="a5"/>
        <w:spacing w:before="0" w:beforeAutospacing="0" w:after="150" w:afterAutospacing="0" w:line="360" w:lineRule="atLeast"/>
        <w:jc w:val="center"/>
        <w:rPr>
          <w:rFonts w:ascii="黑体" w:eastAsia="黑体" w:hAnsi="黑体"/>
          <w:color w:val="000000"/>
          <w:sz w:val="44"/>
          <w:szCs w:val="44"/>
        </w:rPr>
      </w:pPr>
      <w:r w:rsidRPr="008426A2">
        <w:rPr>
          <w:rFonts w:ascii="黑体" w:eastAsia="黑体" w:hAnsi="黑体" w:hint="eastAsia"/>
          <w:color w:val="000000"/>
          <w:sz w:val="44"/>
          <w:szCs w:val="44"/>
        </w:rPr>
        <w:lastRenderedPageBreak/>
        <w:t>庆铃汽车（集团）有限公司简介</w:t>
      </w:r>
    </w:p>
    <w:p w:rsidR="00F11AF6" w:rsidRDefault="00F11AF6" w:rsidP="00F11AF6">
      <w:pPr>
        <w:pStyle w:val="a5"/>
        <w:spacing w:before="0" w:beforeAutospacing="0" w:after="0" w:afterAutospacing="0" w:line="500" w:lineRule="exact"/>
        <w:ind w:firstLineChars="200" w:firstLine="640"/>
        <w:jc w:val="both"/>
        <w:rPr>
          <w:rFonts w:ascii="仿宋_GB2312" w:eastAsia="仿宋_GB2312" w:hAnsi="Verdana"/>
          <w:color w:val="000000"/>
          <w:sz w:val="32"/>
          <w:szCs w:val="32"/>
        </w:rPr>
      </w:pPr>
      <w:r>
        <w:rPr>
          <w:rFonts w:ascii="仿宋_GB2312" w:eastAsia="仿宋_GB2312" w:hAnsi="Verdana" w:hint="eastAsia"/>
          <w:color w:val="000000"/>
          <w:sz w:val="32"/>
          <w:szCs w:val="32"/>
        </w:rPr>
        <w:t>庆铃汽车（集团）有限公司是我国汽车行业重点骨干企业，是由中日合资、海外上市的核心企业——庆铃汽车股份有限公司及17个子公司、分厂，共计18个企业组成的从事商用卡车制造的企业集团，其中14个为中外合资企业。庆铃的前身——重庆汽车制造厂，从1969年开始生产仿解放的“山城”牌汽车， 2005年日本五十铃公司对庆铃汽车股份有限公司增资扩股，中日双方实施共同经营，全面深化技术、管理、市场、资本等方面的合作；近年来，对外开放又迈出战略性新步伐，五十铃全球战略车型——国际先进技术水平的重型车及重型车发动机项目落户庆铃。</w:t>
      </w:r>
    </w:p>
    <w:p w:rsidR="00F11AF6" w:rsidRDefault="00F11AF6" w:rsidP="00F11AF6">
      <w:pPr>
        <w:pStyle w:val="a5"/>
        <w:spacing w:before="0" w:beforeAutospacing="0" w:after="0" w:afterAutospacing="0" w:line="500" w:lineRule="exact"/>
        <w:ind w:firstLineChars="200" w:firstLine="640"/>
        <w:jc w:val="both"/>
        <w:rPr>
          <w:rFonts w:ascii="仿宋_GB2312" w:eastAsia="仿宋_GB2312" w:hAnsi="Verdana"/>
          <w:color w:val="000000"/>
          <w:sz w:val="32"/>
          <w:szCs w:val="32"/>
        </w:rPr>
      </w:pPr>
      <w:r>
        <w:rPr>
          <w:rFonts w:ascii="仿宋_GB2312" w:eastAsia="仿宋_GB2312" w:hAnsi="Verdana" w:hint="eastAsia"/>
          <w:color w:val="000000"/>
          <w:sz w:val="32"/>
          <w:szCs w:val="32"/>
        </w:rPr>
        <w:t>重型车及重型车发动机项目，自2013年2月开工建设以来，中外双方攻坚克难，快速、扎实推进，项目一期（一个系列重型车、一个系列发动机）正全力合拢：今年3月首台重型车发动机下线，4月首辆重型车下线，5月首批12辆试销车辆交付客户，6月在重庆汽车展上亮相。该重型车及重型发动机起步国产化率就达85%以上。该项目的二期工程（另一系列重型车和发动机）正处于启动准备阶段。</w:t>
      </w:r>
    </w:p>
    <w:p w:rsidR="00F11AF6" w:rsidRDefault="00F11AF6" w:rsidP="00F11AF6">
      <w:pPr>
        <w:pStyle w:val="a5"/>
        <w:spacing w:before="0" w:beforeAutospacing="0" w:after="0" w:afterAutospacing="0" w:line="500" w:lineRule="exact"/>
        <w:ind w:firstLineChars="200" w:firstLine="640"/>
        <w:jc w:val="both"/>
        <w:rPr>
          <w:rFonts w:ascii="仿宋_GB2312" w:eastAsia="仿宋_GB2312" w:hAnsi="Verdana"/>
          <w:color w:val="000000"/>
          <w:sz w:val="32"/>
          <w:szCs w:val="32"/>
        </w:rPr>
      </w:pPr>
      <w:r>
        <w:rPr>
          <w:rFonts w:ascii="仿宋_GB2312" w:eastAsia="仿宋_GB2312" w:hAnsi="Verdana" w:hint="eastAsia"/>
          <w:color w:val="000000"/>
          <w:sz w:val="32"/>
          <w:szCs w:val="32"/>
        </w:rPr>
        <w:t>庆铃用先进技术改造传统产业，建成带开发功能的制造体系，形成从毛坯、零部件、总成制造到车辆装配的完整工艺制造链。拥有铸造、锻造、铸铝3类基础毛坯和发动机、变速箱、驾驶室、前/后桥、车架6类关键总成的制造能力。具备薄板、中板、铸造、锻造、铸铝和塑料6类重要模具开发、车身及底盘开发、发动机局部开发、材料开发、工艺工装开发及理化检测试验能力。</w:t>
      </w:r>
    </w:p>
    <w:p w:rsidR="00F11AF6" w:rsidRDefault="00F11AF6" w:rsidP="00F11AF6">
      <w:pPr>
        <w:pStyle w:val="a5"/>
        <w:spacing w:before="0" w:beforeAutospacing="0" w:after="0" w:afterAutospacing="0" w:line="500" w:lineRule="exact"/>
        <w:ind w:firstLineChars="200" w:firstLine="640"/>
        <w:jc w:val="both"/>
        <w:rPr>
          <w:rFonts w:ascii="仿宋_GB2312" w:eastAsia="仿宋_GB2312" w:hAnsi="Verdana"/>
          <w:color w:val="000000"/>
          <w:sz w:val="32"/>
          <w:szCs w:val="32"/>
          <w:shd w:val="pct10" w:color="auto" w:fill="FFFFFF"/>
        </w:rPr>
      </w:pPr>
      <w:r>
        <w:rPr>
          <w:rFonts w:ascii="仿宋_GB2312" w:eastAsia="仿宋_GB2312" w:hAnsi="Verdana" w:hint="eastAsia"/>
          <w:color w:val="000000"/>
          <w:sz w:val="32"/>
          <w:szCs w:val="32"/>
        </w:rPr>
        <w:t>在全国汽车企业中，庆铃的人均劳动生产率、人均销售额、人均利润均名列前茅；2010年荣获“中国卡车10强”并居第5位；荣获“重庆市首届市长质量管理奖”；连续20年被评为“重庆工业企业50强”，其中八年居首位。</w:t>
      </w:r>
    </w:p>
    <w:p w:rsidR="00F11AF6" w:rsidRDefault="00F11AF6" w:rsidP="00F11AF6">
      <w:pPr>
        <w:jc w:val="center"/>
        <w:rPr>
          <w:rFonts w:ascii="黑体" w:eastAsia="黑体" w:hAnsi="黑体"/>
          <w:color w:val="000000"/>
          <w:sz w:val="44"/>
          <w:szCs w:val="44"/>
        </w:rPr>
      </w:pPr>
      <w:r>
        <w:rPr>
          <w:rFonts w:ascii="黑体" w:eastAsia="黑体" w:hAnsi="黑体" w:hint="eastAsia"/>
          <w:color w:val="000000"/>
          <w:sz w:val="44"/>
          <w:szCs w:val="44"/>
        </w:rPr>
        <w:lastRenderedPageBreak/>
        <w:t>重庆琪金集团简介</w:t>
      </w:r>
    </w:p>
    <w:p w:rsidR="00F11AF6" w:rsidRPr="00CF3227" w:rsidRDefault="00F11AF6" w:rsidP="00F11AF6">
      <w:pPr>
        <w:jc w:val="center"/>
        <w:rPr>
          <w:rFonts w:ascii="黑体" w:eastAsia="黑体" w:hAnsi="黑体"/>
          <w:color w:val="000000"/>
          <w:sz w:val="44"/>
          <w:szCs w:val="44"/>
        </w:rPr>
      </w:pPr>
    </w:p>
    <w:p w:rsidR="00F11AF6" w:rsidRPr="00CF3227" w:rsidRDefault="00F11AF6" w:rsidP="00F11AF6">
      <w:pPr>
        <w:widowControl/>
        <w:spacing w:line="600" w:lineRule="exact"/>
        <w:ind w:firstLineChars="200" w:firstLine="640"/>
        <w:rPr>
          <w:rFonts w:ascii="仿宋" w:eastAsia="仿宋" w:hAnsi="仿宋"/>
          <w:sz w:val="32"/>
          <w:szCs w:val="32"/>
        </w:rPr>
      </w:pPr>
      <w:r w:rsidRPr="00CF3227">
        <w:rPr>
          <w:rFonts w:ascii="仿宋" w:eastAsia="仿宋" w:hAnsi="仿宋" w:hint="eastAsia"/>
          <w:sz w:val="32"/>
          <w:szCs w:val="32"/>
        </w:rPr>
        <w:t>重庆琪金食品集团成立于2008年9月。是一家专业从事生猪养殖、收购、屠宰、加工、销售为一体的食品企业。经过十余年的发展，公司现有职工1200余名，外包服务职工600余名。公司现有直营门店200余家，商超及配送网点共计近300个，年销售额近20亿元。是重庆市人民政府认定的“重要商品重点保供企业”、“农业产业化市级龙头企业”。</w:t>
      </w:r>
    </w:p>
    <w:p w:rsidR="00F11AF6" w:rsidRPr="00CF3227" w:rsidRDefault="00F11AF6" w:rsidP="00F11AF6">
      <w:pPr>
        <w:widowControl/>
        <w:spacing w:line="600" w:lineRule="exact"/>
        <w:ind w:firstLineChars="200" w:firstLine="640"/>
        <w:rPr>
          <w:rFonts w:ascii="仿宋" w:eastAsia="仿宋" w:hAnsi="仿宋"/>
          <w:sz w:val="32"/>
          <w:szCs w:val="32"/>
        </w:rPr>
      </w:pPr>
      <w:r w:rsidRPr="00CF3227">
        <w:rPr>
          <w:rFonts w:ascii="仿宋" w:eastAsia="仿宋" w:hAnsi="仿宋" w:hint="eastAsia"/>
          <w:sz w:val="32"/>
          <w:szCs w:val="32"/>
        </w:rPr>
        <w:t xml:space="preserve">历经九年风雨，重庆琪金食品集团已从最初的1家土猪肉专卖店，发展为重庆市猪肉零售行业规模最大、实体店市场销量第一的市级龙头企业。销售网点现已覆盖重庆、成都、南京等重要城市，成功占领当地土猪肉市场。为行业的规范发展作出了卓越贡献！同时，琪金也致力践行着行业的领先角色，国内首创轨道生鲜商业模式，成为土猪肉零售连锁店行业标杆。 </w:t>
      </w:r>
    </w:p>
    <w:p w:rsidR="00F11AF6" w:rsidRPr="00CF3227" w:rsidRDefault="00F11AF6" w:rsidP="00F11AF6">
      <w:pPr>
        <w:widowControl/>
        <w:spacing w:line="600" w:lineRule="exact"/>
        <w:ind w:firstLineChars="200" w:firstLine="640"/>
        <w:rPr>
          <w:rFonts w:ascii="仿宋" w:eastAsia="仿宋" w:hAnsi="仿宋"/>
          <w:sz w:val="32"/>
          <w:szCs w:val="32"/>
        </w:rPr>
      </w:pPr>
      <w:r w:rsidRPr="00CF3227">
        <w:rPr>
          <w:rFonts w:ascii="仿宋" w:eastAsia="仿宋" w:hAnsi="仿宋" w:hint="eastAsia"/>
          <w:sz w:val="32"/>
          <w:szCs w:val="32"/>
        </w:rPr>
        <w:t>目前公司正处在高速发展的时期，真诚欢迎有志人士加入我们，携手开创更加美好的未来！</w:t>
      </w:r>
    </w:p>
    <w:p w:rsidR="00F11AF6" w:rsidRPr="00CF3227" w:rsidRDefault="00F11AF6" w:rsidP="00F11AF6">
      <w:pPr>
        <w:spacing w:line="600" w:lineRule="exact"/>
        <w:jc w:val="center"/>
        <w:rPr>
          <w:rFonts w:ascii="仿宋" w:eastAsia="仿宋" w:hAnsi="仿宋"/>
          <w:sz w:val="32"/>
          <w:szCs w:val="32"/>
        </w:rPr>
      </w:pPr>
    </w:p>
    <w:p w:rsidR="00F11AF6" w:rsidRDefault="00F11AF6" w:rsidP="00F11AF6">
      <w:pPr>
        <w:spacing w:line="440" w:lineRule="exact"/>
        <w:jc w:val="center"/>
        <w:rPr>
          <w:rFonts w:ascii="黑体" w:eastAsia="黑体" w:hAnsi="黑体"/>
          <w:sz w:val="44"/>
          <w:szCs w:val="44"/>
        </w:rPr>
      </w:pPr>
    </w:p>
    <w:p w:rsidR="00F11AF6" w:rsidRDefault="00F11AF6" w:rsidP="00F11AF6">
      <w:pPr>
        <w:spacing w:line="440" w:lineRule="exact"/>
        <w:jc w:val="center"/>
        <w:rPr>
          <w:rFonts w:ascii="黑体" w:eastAsia="黑体" w:hAnsi="黑体"/>
          <w:sz w:val="44"/>
          <w:szCs w:val="44"/>
        </w:rPr>
      </w:pPr>
    </w:p>
    <w:p w:rsidR="00325E13" w:rsidRDefault="00325E13" w:rsidP="00F11AF6">
      <w:pPr>
        <w:spacing w:line="440" w:lineRule="exact"/>
        <w:jc w:val="center"/>
        <w:rPr>
          <w:rFonts w:ascii="黑体" w:eastAsia="黑体" w:hAnsi="黑体"/>
          <w:sz w:val="44"/>
          <w:szCs w:val="44"/>
        </w:rPr>
      </w:pPr>
    </w:p>
    <w:p w:rsidR="00325E13" w:rsidRDefault="00325E13" w:rsidP="00F11AF6">
      <w:pPr>
        <w:spacing w:line="440" w:lineRule="exact"/>
        <w:jc w:val="center"/>
        <w:rPr>
          <w:rFonts w:ascii="黑体" w:eastAsia="黑体" w:hAnsi="黑体"/>
          <w:sz w:val="44"/>
          <w:szCs w:val="44"/>
        </w:rPr>
      </w:pPr>
    </w:p>
    <w:p w:rsidR="00325E13" w:rsidRDefault="00325E13" w:rsidP="00F11AF6">
      <w:pPr>
        <w:spacing w:line="440" w:lineRule="exact"/>
        <w:jc w:val="center"/>
        <w:rPr>
          <w:rFonts w:ascii="黑体" w:eastAsia="黑体" w:hAnsi="黑体"/>
          <w:sz w:val="44"/>
          <w:szCs w:val="44"/>
        </w:rPr>
      </w:pPr>
    </w:p>
    <w:p w:rsidR="00325E13" w:rsidRDefault="00325E13" w:rsidP="00F11AF6">
      <w:pPr>
        <w:spacing w:line="440" w:lineRule="exact"/>
        <w:jc w:val="center"/>
        <w:rPr>
          <w:rFonts w:ascii="黑体" w:eastAsia="黑体" w:hAnsi="黑体"/>
          <w:sz w:val="44"/>
          <w:szCs w:val="44"/>
        </w:rPr>
      </w:pPr>
    </w:p>
    <w:p w:rsidR="00325E13" w:rsidRDefault="00325E13" w:rsidP="00F11AF6">
      <w:pPr>
        <w:spacing w:line="440" w:lineRule="exact"/>
        <w:jc w:val="center"/>
        <w:rPr>
          <w:rFonts w:ascii="黑体" w:eastAsia="黑体" w:hAnsi="黑体"/>
          <w:sz w:val="44"/>
          <w:szCs w:val="44"/>
        </w:rPr>
      </w:pPr>
    </w:p>
    <w:p w:rsidR="00DA5807" w:rsidRDefault="00DA5807" w:rsidP="00DA5807">
      <w:pPr>
        <w:tabs>
          <w:tab w:val="center" w:pos="4153"/>
          <w:tab w:val="right" w:pos="8306"/>
        </w:tabs>
        <w:snapToGrid w:val="0"/>
        <w:spacing w:beforeLines="30" w:before="93" w:afterLines="30" w:after="93"/>
        <w:ind w:right="420"/>
        <w:jc w:val="center"/>
        <w:rPr>
          <w:rFonts w:ascii="黑体" w:eastAsia="黑体" w:hAnsi="黑体"/>
          <w:sz w:val="44"/>
          <w:szCs w:val="44"/>
        </w:rPr>
      </w:pPr>
      <w:r w:rsidRPr="00805265">
        <w:rPr>
          <w:rFonts w:ascii="黑体" w:eastAsia="黑体" w:hAnsi="黑体" w:hint="eastAsia"/>
          <w:sz w:val="44"/>
          <w:szCs w:val="44"/>
        </w:rPr>
        <w:lastRenderedPageBreak/>
        <w:t>上汽菲亚特红岩动力总成有限公司</w:t>
      </w:r>
      <w:r>
        <w:rPr>
          <w:rFonts w:ascii="黑体" w:eastAsia="黑体" w:hAnsi="黑体" w:hint="eastAsia"/>
          <w:sz w:val="44"/>
          <w:szCs w:val="44"/>
        </w:rPr>
        <w:t>简介</w:t>
      </w:r>
    </w:p>
    <w:p w:rsidR="00DA5807" w:rsidRPr="00805265" w:rsidRDefault="00DA5807" w:rsidP="00DA5807">
      <w:pPr>
        <w:tabs>
          <w:tab w:val="center" w:pos="4153"/>
          <w:tab w:val="right" w:pos="8306"/>
        </w:tabs>
        <w:snapToGrid w:val="0"/>
        <w:spacing w:beforeLines="30" w:before="93" w:afterLines="30" w:after="93"/>
        <w:ind w:right="420"/>
        <w:jc w:val="center"/>
        <w:rPr>
          <w:rFonts w:ascii="黑体" w:eastAsia="黑体" w:hAnsi="黑体"/>
          <w:sz w:val="44"/>
          <w:szCs w:val="44"/>
        </w:rPr>
      </w:pPr>
    </w:p>
    <w:p w:rsidR="00DA5807" w:rsidRPr="002D1B64" w:rsidRDefault="00DA5807" w:rsidP="00DA5807">
      <w:pPr>
        <w:tabs>
          <w:tab w:val="center" w:pos="4153"/>
          <w:tab w:val="right" w:pos="8306"/>
        </w:tabs>
        <w:snapToGrid w:val="0"/>
        <w:spacing w:line="540" w:lineRule="exact"/>
        <w:ind w:right="420" w:firstLineChars="200" w:firstLine="640"/>
        <w:rPr>
          <w:rFonts w:ascii="仿宋" w:eastAsia="仿宋" w:hAnsi="仿宋"/>
          <w:sz w:val="32"/>
          <w:szCs w:val="32"/>
        </w:rPr>
      </w:pPr>
      <w:r w:rsidRPr="00805265">
        <w:rPr>
          <w:rFonts w:ascii="仿宋" w:eastAsia="仿宋" w:hAnsi="仿宋"/>
          <w:sz w:val="32"/>
          <w:szCs w:val="32"/>
        </w:rPr>
        <w:t>上汽菲亚特红岩动力总成有限公司（</w:t>
      </w:r>
      <w:r w:rsidRPr="00805265">
        <w:rPr>
          <w:rFonts w:ascii="仿宋" w:eastAsia="仿宋" w:hAnsi="仿宋" w:hint="eastAsia"/>
          <w:sz w:val="32"/>
          <w:szCs w:val="32"/>
        </w:rPr>
        <w:t>简称：“上菲红”，或者“</w:t>
      </w:r>
      <w:r w:rsidRPr="00805265">
        <w:rPr>
          <w:rFonts w:ascii="仿宋" w:eastAsia="仿宋" w:hAnsi="仿宋"/>
          <w:sz w:val="32"/>
          <w:szCs w:val="32"/>
        </w:rPr>
        <w:t>SFH</w:t>
      </w:r>
      <w:r w:rsidRPr="00805265">
        <w:rPr>
          <w:rFonts w:ascii="仿宋" w:eastAsia="仿宋" w:hAnsi="仿宋" w:hint="eastAsia"/>
          <w:sz w:val="32"/>
          <w:szCs w:val="32"/>
        </w:rPr>
        <w:t>”</w:t>
      </w:r>
      <w:r w:rsidRPr="00805265">
        <w:rPr>
          <w:rFonts w:ascii="仿宋" w:eastAsia="仿宋" w:hAnsi="仿宋"/>
          <w:sz w:val="32"/>
          <w:szCs w:val="32"/>
        </w:rPr>
        <w:t>）成立于2007年6月，由上汽依维柯商用车投资有限公司（SI）、意大利菲亚特动力科技工业（FPT Industrial）、重庆机电控股集团(CQMEG )三方共同投资建设而成。</w:t>
      </w:r>
      <w:r w:rsidRPr="002D1B64">
        <w:rPr>
          <w:rFonts w:ascii="仿宋" w:eastAsia="仿宋" w:hAnsi="仿宋"/>
          <w:sz w:val="32"/>
          <w:szCs w:val="32"/>
        </w:rPr>
        <w:t>是中国最大的柴油机制造企业之一，也是中国高技术、低排放柴油机及天然气发动机的推进者。</w:t>
      </w:r>
    </w:p>
    <w:p w:rsidR="00DA5807" w:rsidRPr="00805265" w:rsidRDefault="00DA5807" w:rsidP="00DA5807">
      <w:pPr>
        <w:spacing w:line="540" w:lineRule="exact"/>
        <w:ind w:firstLineChars="200" w:firstLine="640"/>
        <w:rPr>
          <w:rFonts w:ascii="仿宋" w:eastAsia="仿宋" w:hAnsi="仿宋"/>
          <w:sz w:val="32"/>
          <w:szCs w:val="32"/>
        </w:rPr>
      </w:pPr>
      <w:r w:rsidRPr="00805265">
        <w:rPr>
          <w:rFonts w:ascii="仿宋" w:eastAsia="仿宋" w:hAnsi="仿宋" w:hint="eastAsia"/>
          <w:sz w:val="32"/>
          <w:szCs w:val="32"/>
        </w:rPr>
        <w:t>招聘岗位：</w:t>
      </w:r>
    </w:p>
    <w:p w:rsidR="00DA5807" w:rsidRPr="00805265" w:rsidRDefault="00DA5807" w:rsidP="00DA5807">
      <w:pPr>
        <w:numPr>
          <w:ilvl w:val="0"/>
          <w:numId w:val="1"/>
        </w:numPr>
        <w:spacing w:line="540" w:lineRule="exact"/>
        <w:rPr>
          <w:rFonts w:ascii="仿宋" w:eastAsia="仿宋" w:hAnsi="仿宋"/>
          <w:sz w:val="32"/>
          <w:szCs w:val="32"/>
        </w:rPr>
      </w:pPr>
      <w:r w:rsidRPr="00805265">
        <w:rPr>
          <w:rFonts w:ascii="仿宋" w:eastAsia="仿宋" w:hAnsi="仿宋" w:hint="eastAsia"/>
          <w:sz w:val="32"/>
          <w:szCs w:val="32"/>
        </w:rPr>
        <w:t>机加操作工</w:t>
      </w:r>
    </w:p>
    <w:p w:rsidR="00DA5807" w:rsidRPr="00805265" w:rsidRDefault="00DA5807" w:rsidP="00DA5807">
      <w:pPr>
        <w:spacing w:line="540" w:lineRule="exact"/>
        <w:ind w:left="360"/>
        <w:rPr>
          <w:rFonts w:ascii="仿宋" w:eastAsia="仿宋" w:hAnsi="仿宋"/>
          <w:sz w:val="32"/>
          <w:szCs w:val="32"/>
        </w:rPr>
      </w:pPr>
      <w:r w:rsidRPr="00805265">
        <w:rPr>
          <w:rFonts w:ascii="仿宋" w:eastAsia="仿宋" w:hAnsi="仿宋" w:hint="eastAsia"/>
          <w:sz w:val="32"/>
          <w:szCs w:val="32"/>
        </w:rPr>
        <w:t>有1年以上机加工工作经验的；或者数控技术应用、机电技术应用等专业在校、应届学生</w:t>
      </w:r>
    </w:p>
    <w:p w:rsidR="00DA5807" w:rsidRPr="00805265" w:rsidRDefault="00DA5807" w:rsidP="00DA5807">
      <w:pPr>
        <w:numPr>
          <w:ilvl w:val="0"/>
          <w:numId w:val="1"/>
        </w:numPr>
        <w:spacing w:line="540" w:lineRule="exact"/>
        <w:rPr>
          <w:rFonts w:ascii="仿宋" w:eastAsia="仿宋" w:hAnsi="仿宋"/>
          <w:sz w:val="32"/>
          <w:szCs w:val="32"/>
        </w:rPr>
      </w:pPr>
      <w:r w:rsidRPr="00805265">
        <w:rPr>
          <w:rFonts w:ascii="仿宋" w:eastAsia="仿宋" w:hAnsi="仿宋" w:hint="eastAsia"/>
          <w:sz w:val="32"/>
          <w:szCs w:val="32"/>
        </w:rPr>
        <w:t>装配操作工</w:t>
      </w:r>
    </w:p>
    <w:p w:rsidR="00DA5807" w:rsidRPr="00805265" w:rsidRDefault="00DA5807" w:rsidP="00DA5807">
      <w:pPr>
        <w:spacing w:line="540" w:lineRule="exact"/>
        <w:ind w:left="360"/>
        <w:rPr>
          <w:rFonts w:ascii="仿宋" w:eastAsia="仿宋" w:hAnsi="仿宋"/>
          <w:sz w:val="32"/>
          <w:szCs w:val="32"/>
        </w:rPr>
      </w:pPr>
      <w:r w:rsidRPr="00805265">
        <w:rPr>
          <w:rFonts w:ascii="仿宋" w:eastAsia="仿宋" w:hAnsi="仿宋" w:hint="eastAsia"/>
          <w:sz w:val="32"/>
          <w:szCs w:val="32"/>
        </w:rPr>
        <w:t>有1年以上相关工作经验的；或者机电技术应用、汽车制造与检修等专业在校、应届学生</w:t>
      </w:r>
    </w:p>
    <w:p w:rsidR="00DA5807" w:rsidRDefault="00DA5807" w:rsidP="00DA5807">
      <w:pPr>
        <w:spacing w:line="540" w:lineRule="exact"/>
        <w:rPr>
          <w:rFonts w:ascii="仿宋" w:eastAsia="仿宋" w:hAnsi="仿宋"/>
          <w:sz w:val="32"/>
          <w:szCs w:val="32"/>
        </w:rPr>
      </w:pPr>
    </w:p>
    <w:p w:rsidR="00325E13" w:rsidRDefault="00325E13" w:rsidP="00DA5807">
      <w:pPr>
        <w:spacing w:line="540" w:lineRule="exact"/>
        <w:rPr>
          <w:rFonts w:ascii="仿宋" w:eastAsia="仿宋" w:hAnsi="仿宋"/>
          <w:sz w:val="32"/>
          <w:szCs w:val="32"/>
        </w:rPr>
      </w:pPr>
    </w:p>
    <w:p w:rsidR="00325E13" w:rsidRDefault="00325E13" w:rsidP="00DA5807">
      <w:pPr>
        <w:spacing w:line="540" w:lineRule="exact"/>
        <w:rPr>
          <w:rFonts w:ascii="仿宋" w:eastAsia="仿宋" w:hAnsi="仿宋"/>
          <w:sz w:val="32"/>
          <w:szCs w:val="32"/>
        </w:rPr>
      </w:pPr>
    </w:p>
    <w:p w:rsidR="00325E13" w:rsidRDefault="00325E13" w:rsidP="00DA5807">
      <w:pPr>
        <w:spacing w:line="540" w:lineRule="exact"/>
        <w:rPr>
          <w:rFonts w:ascii="仿宋" w:eastAsia="仿宋" w:hAnsi="仿宋"/>
          <w:sz w:val="32"/>
          <w:szCs w:val="32"/>
        </w:rPr>
      </w:pPr>
    </w:p>
    <w:p w:rsidR="00325E13" w:rsidRDefault="00325E13" w:rsidP="00DA5807">
      <w:pPr>
        <w:spacing w:line="540" w:lineRule="exact"/>
        <w:rPr>
          <w:rFonts w:ascii="仿宋" w:eastAsia="仿宋" w:hAnsi="仿宋"/>
          <w:sz w:val="32"/>
          <w:szCs w:val="32"/>
        </w:rPr>
      </w:pPr>
    </w:p>
    <w:p w:rsidR="00325E13" w:rsidRDefault="00325E13" w:rsidP="00DA5807">
      <w:pPr>
        <w:spacing w:line="540" w:lineRule="exact"/>
        <w:rPr>
          <w:rFonts w:ascii="仿宋" w:eastAsia="仿宋" w:hAnsi="仿宋"/>
          <w:sz w:val="32"/>
          <w:szCs w:val="32"/>
        </w:rPr>
      </w:pPr>
    </w:p>
    <w:p w:rsidR="00325E13" w:rsidRDefault="00325E13" w:rsidP="00DA5807">
      <w:pPr>
        <w:spacing w:line="540" w:lineRule="exact"/>
        <w:rPr>
          <w:rFonts w:ascii="仿宋" w:eastAsia="仿宋" w:hAnsi="仿宋"/>
          <w:sz w:val="32"/>
          <w:szCs w:val="32"/>
        </w:rPr>
      </w:pPr>
    </w:p>
    <w:p w:rsidR="00325E13" w:rsidRDefault="00325E13" w:rsidP="00DA5807">
      <w:pPr>
        <w:spacing w:line="540" w:lineRule="exact"/>
        <w:rPr>
          <w:rFonts w:ascii="仿宋" w:eastAsia="仿宋" w:hAnsi="仿宋"/>
          <w:sz w:val="32"/>
          <w:szCs w:val="32"/>
        </w:rPr>
      </w:pPr>
    </w:p>
    <w:p w:rsidR="00325E13" w:rsidRPr="00805265" w:rsidRDefault="00325E13" w:rsidP="00DA5807">
      <w:pPr>
        <w:spacing w:line="540" w:lineRule="exact"/>
        <w:rPr>
          <w:rFonts w:ascii="仿宋" w:eastAsia="仿宋" w:hAnsi="仿宋"/>
          <w:sz w:val="32"/>
          <w:szCs w:val="32"/>
        </w:rPr>
      </w:pPr>
    </w:p>
    <w:p w:rsidR="00DA5807" w:rsidRPr="00805265" w:rsidRDefault="00DA5807" w:rsidP="00DA5807">
      <w:pPr>
        <w:rPr>
          <w:rFonts w:asciiTheme="minorHAnsi" w:eastAsiaTheme="minorEastAsia" w:hAnsiTheme="minorHAnsi" w:cstheme="minorBidi"/>
          <w:sz w:val="24"/>
        </w:rPr>
      </w:pPr>
    </w:p>
    <w:p w:rsidR="00307E7E" w:rsidRDefault="00307E7E" w:rsidP="00307E7E">
      <w:pPr>
        <w:widowControl/>
        <w:shd w:val="clear" w:color="auto" w:fill="FFFFFF"/>
        <w:spacing w:line="640" w:lineRule="exact"/>
        <w:ind w:firstLine="465"/>
        <w:jc w:val="center"/>
        <w:rPr>
          <w:rFonts w:ascii="黑体" w:eastAsia="黑体" w:hAnsi="黑体" w:cs="宋体"/>
          <w:kern w:val="0"/>
          <w:sz w:val="44"/>
          <w:szCs w:val="44"/>
        </w:rPr>
      </w:pPr>
      <w:r w:rsidRPr="00B55F8F">
        <w:rPr>
          <w:rFonts w:ascii="黑体" w:eastAsia="黑体" w:hAnsi="黑体" w:cs="宋体" w:hint="eastAsia"/>
          <w:kern w:val="0"/>
          <w:sz w:val="44"/>
          <w:szCs w:val="44"/>
        </w:rPr>
        <w:lastRenderedPageBreak/>
        <w:t>隆鑫</w:t>
      </w:r>
      <w:r w:rsidRPr="00B55F8F">
        <w:rPr>
          <w:rFonts w:ascii="黑体" w:eastAsia="黑体" w:hAnsi="黑体" w:cs="宋体"/>
          <w:kern w:val="0"/>
          <w:sz w:val="44"/>
          <w:szCs w:val="44"/>
        </w:rPr>
        <w:t>宝马项目本部简介</w:t>
      </w:r>
    </w:p>
    <w:p w:rsidR="00307E7E" w:rsidRPr="00B55F8F" w:rsidRDefault="00307E7E" w:rsidP="00307E7E">
      <w:pPr>
        <w:widowControl/>
        <w:shd w:val="clear" w:color="auto" w:fill="FFFFFF"/>
        <w:spacing w:line="640" w:lineRule="exact"/>
        <w:ind w:firstLine="465"/>
        <w:jc w:val="center"/>
        <w:rPr>
          <w:rFonts w:ascii="黑体" w:eastAsia="黑体" w:hAnsi="黑体" w:cs="宋体"/>
          <w:kern w:val="0"/>
          <w:sz w:val="44"/>
          <w:szCs w:val="44"/>
        </w:rPr>
      </w:pPr>
    </w:p>
    <w:p w:rsidR="00307E7E" w:rsidRPr="00B55F8F" w:rsidRDefault="00307E7E" w:rsidP="00307E7E">
      <w:pPr>
        <w:widowControl/>
        <w:shd w:val="clear" w:color="auto" w:fill="FFFFFF"/>
        <w:spacing w:line="640" w:lineRule="exact"/>
        <w:ind w:firstLine="465"/>
        <w:jc w:val="left"/>
        <w:rPr>
          <w:rFonts w:ascii="仿宋" w:eastAsia="仿宋" w:hAnsi="仿宋" w:cs="宋体"/>
          <w:kern w:val="0"/>
          <w:sz w:val="32"/>
          <w:szCs w:val="32"/>
        </w:rPr>
      </w:pPr>
      <w:r w:rsidRPr="00B55F8F">
        <w:rPr>
          <w:rFonts w:ascii="仿宋" w:eastAsia="仿宋" w:hAnsi="仿宋" w:cs="宋体" w:hint="eastAsia"/>
          <w:kern w:val="0"/>
          <w:sz w:val="32"/>
          <w:szCs w:val="32"/>
        </w:rPr>
        <w:t>隆鑫通用</w:t>
      </w:r>
      <w:r>
        <w:rPr>
          <w:rFonts w:ascii="仿宋" w:eastAsia="仿宋" w:hAnsi="仿宋" w:cs="宋体" w:hint="eastAsia"/>
          <w:kern w:val="0"/>
          <w:sz w:val="32"/>
          <w:szCs w:val="32"/>
        </w:rPr>
        <w:t>动</w:t>
      </w:r>
      <w:r w:rsidRPr="00B55F8F">
        <w:rPr>
          <w:rFonts w:ascii="仿宋" w:eastAsia="仿宋" w:hAnsi="仿宋" w:cs="宋体" w:hint="eastAsia"/>
          <w:kern w:val="0"/>
          <w:sz w:val="32"/>
          <w:szCs w:val="32"/>
        </w:rPr>
        <w:t>力股份有限公司（SH603766），1993年起步于摩托车发</w:t>
      </w:r>
      <w:r>
        <w:rPr>
          <w:rFonts w:ascii="仿宋" w:eastAsia="仿宋" w:hAnsi="仿宋" w:cs="宋体" w:hint="eastAsia"/>
          <w:kern w:val="0"/>
          <w:sz w:val="32"/>
          <w:szCs w:val="32"/>
        </w:rPr>
        <w:t>动</w:t>
      </w:r>
      <w:r w:rsidRPr="00B55F8F">
        <w:rPr>
          <w:rFonts w:ascii="仿宋" w:eastAsia="仿宋" w:hAnsi="仿宋" w:cs="宋体" w:hint="eastAsia"/>
          <w:kern w:val="0"/>
          <w:sz w:val="32"/>
          <w:szCs w:val="32"/>
        </w:rPr>
        <w:t>机制造，2012年成功登陆A股市场，如今已成长为涵盖发劢机、机车、智能电源、无人机、汽车零部件等业务领域的大型综吅制造型企业，产品畅销全球100多个国家和地区，各业务销售规模均处于行业前列。公司总部设立于重庆，资产逾85亿元，员工逾万名，在全球各地拥有20余家控股和参股公司，</w:t>
      </w:r>
      <w:r>
        <w:rPr>
          <w:rFonts w:ascii="仿宋" w:eastAsia="仿宋" w:hAnsi="仿宋" w:cs="宋体" w:hint="eastAsia"/>
          <w:kern w:val="0"/>
          <w:sz w:val="32"/>
          <w:szCs w:val="32"/>
        </w:rPr>
        <w:t>与</w:t>
      </w:r>
      <w:r w:rsidRPr="00B55F8F">
        <w:rPr>
          <w:rFonts w:ascii="仿宋" w:eastAsia="仿宋" w:hAnsi="仿宋" w:cs="宋体" w:hint="eastAsia"/>
          <w:kern w:val="0"/>
          <w:sz w:val="32"/>
          <w:szCs w:val="32"/>
        </w:rPr>
        <w:t>BMW、TORO、Cummins等全球500强企业建立了战略</w:t>
      </w:r>
      <w:r>
        <w:rPr>
          <w:rFonts w:ascii="仿宋" w:eastAsia="仿宋" w:hAnsi="仿宋" w:cs="宋体" w:hint="eastAsia"/>
          <w:kern w:val="0"/>
          <w:sz w:val="32"/>
          <w:szCs w:val="32"/>
        </w:rPr>
        <w:t>合</w:t>
      </w:r>
      <w:r w:rsidRPr="00B55F8F">
        <w:rPr>
          <w:rFonts w:ascii="仿宋" w:eastAsia="仿宋" w:hAnsi="仿宋" w:cs="宋体" w:hint="eastAsia"/>
          <w:kern w:val="0"/>
          <w:sz w:val="32"/>
          <w:szCs w:val="32"/>
        </w:rPr>
        <w:t>作伙伴关系。</w:t>
      </w:r>
    </w:p>
    <w:p w:rsidR="00307E7E" w:rsidRDefault="00307E7E" w:rsidP="00307E7E">
      <w:pPr>
        <w:widowControl/>
        <w:shd w:val="clear" w:color="auto" w:fill="FFFFFF"/>
        <w:spacing w:line="640" w:lineRule="exact"/>
        <w:ind w:firstLineChars="200" w:firstLine="640"/>
        <w:jc w:val="left"/>
        <w:rPr>
          <w:rFonts w:ascii="仿宋" w:eastAsia="仿宋" w:hAnsi="仿宋" w:cs="宋体"/>
          <w:kern w:val="0"/>
          <w:sz w:val="32"/>
          <w:szCs w:val="32"/>
        </w:rPr>
      </w:pPr>
      <w:r w:rsidRPr="00B55F8F">
        <w:rPr>
          <w:rFonts w:ascii="仿宋" w:eastAsia="仿宋" w:hAnsi="仿宋" w:cs="宋体" w:hint="eastAsia"/>
          <w:kern w:val="0"/>
          <w:sz w:val="32"/>
          <w:szCs w:val="32"/>
        </w:rPr>
        <w:t>2005年公司不宝马</w:t>
      </w:r>
      <w:r>
        <w:rPr>
          <w:rFonts w:ascii="仿宋" w:eastAsia="仿宋" w:hAnsi="仿宋" w:cs="宋体" w:hint="eastAsia"/>
          <w:kern w:val="0"/>
          <w:sz w:val="32"/>
          <w:szCs w:val="32"/>
        </w:rPr>
        <w:t>合</w:t>
      </w:r>
      <w:r w:rsidRPr="00B55F8F">
        <w:rPr>
          <w:rFonts w:ascii="仿宋" w:eastAsia="仿宋" w:hAnsi="仿宋" w:cs="宋体" w:hint="eastAsia"/>
          <w:kern w:val="0"/>
          <w:sz w:val="32"/>
          <w:szCs w:val="32"/>
        </w:rPr>
        <w:t>作，已累积为其批量供应单缸650cc发</w:t>
      </w:r>
      <w:r>
        <w:rPr>
          <w:rFonts w:ascii="仿宋" w:eastAsia="仿宋" w:hAnsi="仿宋" w:cs="宋体" w:hint="eastAsia"/>
          <w:kern w:val="0"/>
          <w:sz w:val="32"/>
          <w:szCs w:val="32"/>
        </w:rPr>
        <w:t>动</w:t>
      </w:r>
      <w:r w:rsidRPr="00B55F8F">
        <w:rPr>
          <w:rFonts w:ascii="仿宋" w:eastAsia="仿宋" w:hAnsi="仿宋" w:cs="宋体" w:hint="eastAsia"/>
          <w:kern w:val="0"/>
          <w:sz w:val="32"/>
          <w:szCs w:val="32"/>
        </w:rPr>
        <w:t>机4万台。2013年，隆鑫再次</w:t>
      </w:r>
      <w:r>
        <w:rPr>
          <w:rFonts w:ascii="仿宋" w:eastAsia="仿宋" w:hAnsi="仿宋" w:cs="宋体" w:hint="eastAsia"/>
          <w:kern w:val="0"/>
          <w:sz w:val="32"/>
          <w:szCs w:val="32"/>
        </w:rPr>
        <w:t>与</w:t>
      </w:r>
      <w:r w:rsidRPr="00B55F8F">
        <w:rPr>
          <w:rFonts w:ascii="仿宋" w:eastAsia="仿宋" w:hAnsi="仿宋" w:cs="宋体" w:hint="eastAsia"/>
          <w:kern w:val="0"/>
          <w:sz w:val="32"/>
          <w:szCs w:val="32"/>
        </w:rPr>
        <w:t>宝马</w:t>
      </w:r>
      <w:r>
        <w:rPr>
          <w:rFonts w:ascii="仿宋" w:eastAsia="仿宋" w:hAnsi="仿宋" w:cs="宋体" w:hint="eastAsia"/>
          <w:kern w:val="0"/>
          <w:sz w:val="32"/>
          <w:szCs w:val="32"/>
        </w:rPr>
        <w:t>合</w:t>
      </w:r>
      <w:r w:rsidRPr="00B55F8F">
        <w:rPr>
          <w:rFonts w:ascii="仿宋" w:eastAsia="仿宋" w:hAnsi="仿宋" w:cs="宋体" w:hint="eastAsia"/>
          <w:kern w:val="0"/>
          <w:sz w:val="32"/>
          <w:szCs w:val="32"/>
        </w:rPr>
        <w:t>作，为其生产全球双缸大排量水冷发劢机和整车。</w:t>
      </w:r>
    </w:p>
    <w:p w:rsidR="00307E7E" w:rsidRDefault="00307E7E" w:rsidP="00307E7E">
      <w:pPr>
        <w:widowControl/>
        <w:shd w:val="clear" w:color="auto" w:fill="FFFFFF"/>
        <w:spacing w:line="640" w:lineRule="exact"/>
        <w:ind w:firstLineChars="200" w:firstLine="640"/>
        <w:jc w:val="left"/>
        <w:rPr>
          <w:rFonts w:ascii="仿宋" w:eastAsia="仿宋" w:hAnsi="仿宋" w:cs="宋体"/>
          <w:kern w:val="0"/>
          <w:sz w:val="32"/>
          <w:szCs w:val="32"/>
        </w:rPr>
      </w:pPr>
      <w:r w:rsidRPr="00B55F8F">
        <w:rPr>
          <w:rFonts w:ascii="仿宋" w:eastAsia="仿宋" w:hAnsi="仿宋" w:cs="宋体" w:hint="eastAsia"/>
          <w:kern w:val="0"/>
          <w:sz w:val="32"/>
          <w:szCs w:val="32"/>
        </w:rPr>
        <w:t>通过</w:t>
      </w:r>
      <w:r>
        <w:rPr>
          <w:rFonts w:ascii="仿宋" w:eastAsia="仿宋" w:hAnsi="仿宋" w:cs="宋体" w:hint="eastAsia"/>
          <w:kern w:val="0"/>
          <w:sz w:val="32"/>
          <w:szCs w:val="32"/>
        </w:rPr>
        <w:t>与</w:t>
      </w:r>
      <w:r w:rsidRPr="00B55F8F">
        <w:rPr>
          <w:rFonts w:ascii="仿宋" w:eastAsia="仿宋" w:hAnsi="仿宋" w:cs="宋体" w:hint="eastAsia"/>
          <w:kern w:val="0"/>
          <w:sz w:val="32"/>
          <w:szCs w:val="32"/>
        </w:rPr>
        <w:t>BMW长期稳定的战略</w:t>
      </w:r>
      <w:r>
        <w:rPr>
          <w:rFonts w:ascii="仿宋" w:eastAsia="仿宋" w:hAnsi="仿宋" w:cs="宋体" w:hint="eastAsia"/>
          <w:kern w:val="0"/>
          <w:sz w:val="32"/>
          <w:szCs w:val="32"/>
        </w:rPr>
        <w:t>合</w:t>
      </w:r>
      <w:r w:rsidRPr="00B55F8F">
        <w:rPr>
          <w:rFonts w:ascii="仿宋" w:eastAsia="仿宋" w:hAnsi="仿宋" w:cs="宋体" w:hint="eastAsia"/>
          <w:kern w:val="0"/>
          <w:sz w:val="32"/>
          <w:szCs w:val="32"/>
        </w:rPr>
        <w:t>作，公司已成为国内真正实现大排量发</w:t>
      </w:r>
      <w:r>
        <w:rPr>
          <w:rFonts w:ascii="仿宋" w:eastAsia="仿宋" w:hAnsi="仿宋" w:cs="宋体" w:hint="eastAsia"/>
          <w:kern w:val="0"/>
          <w:sz w:val="32"/>
          <w:szCs w:val="32"/>
        </w:rPr>
        <w:t>动</w:t>
      </w:r>
      <w:r w:rsidRPr="00B55F8F">
        <w:rPr>
          <w:rFonts w:ascii="仿宋" w:eastAsia="仿宋" w:hAnsi="仿宋" w:cs="宋体" w:hint="eastAsia"/>
          <w:kern w:val="0"/>
          <w:sz w:val="32"/>
          <w:szCs w:val="32"/>
        </w:rPr>
        <w:t>机批量化持续供货、质量受控、丏通过市场检验的发劢机供应商，形成了公司在业内大排量发劢机领域的独有优</w:t>
      </w:r>
      <w:r>
        <w:rPr>
          <w:rFonts w:ascii="仿宋" w:eastAsia="仿宋" w:hAnsi="仿宋" w:cs="宋体" w:hint="eastAsia"/>
          <w:kern w:val="0"/>
          <w:sz w:val="32"/>
          <w:szCs w:val="32"/>
        </w:rPr>
        <w:t>势</w:t>
      </w:r>
      <w:r w:rsidRPr="00B55F8F">
        <w:rPr>
          <w:rFonts w:ascii="仿宋" w:eastAsia="仿宋" w:hAnsi="仿宋" w:cs="宋体" w:hint="eastAsia"/>
          <w:kern w:val="0"/>
          <w:sz w:val="32"/>
          <w:szCs w:val="32"/>
        </w:rPr>
        <w:t>。</w:t>
      </w:r>
      <w:r>
        <w:rPr>
          <w:rFonts w:ascii="仿宋" w:eastAsia="仿宋" w:hAnsi="仿宋" w:cs="宋体" w:hint="eastAsia"/>
          <w:kern w:val="0"/>
          <w:sz w:val="32"/>
          <w:szCs w:val="32"/>
        </w:rPr>
        <w:t>现</w:t>
      </w:r>
      <w:r w:rsidRPr="00B55F8F">
        <w:rPr>
          <w:rFonts w:ascii="仿宋" w:eastAsia="仿宋" w:hAnsi="仿宋" w:cs="宋体" w:hint="eastAsia"/>
          <w:kern w:val="0"/>
          <w:sz w:val="32"/>
          <w:szCs w:val="32"/>
        </w:rPr>
        <w:t>海外市场客户数量达157家，分布于亚洲、拉丁美洲、非洲等区域的80多个国家和地区。两轮摩托车出口业务多年来位居行业第一 。</w:t>
      </w:r>
    </w:p>
    <w:p w:rsidR="00DA5807" w:rsidRDefault="00DA5807" w:rsidP="00DA5807">
      <w:pPr>
        <w:rPr>
          <w:rFonts w:asciiTheme="minorHAnsi" w:eastAsiaTheme="minorEastAsia" w:hAnsiTheme="minorHAnsi" w:cstheme="minorBidi"/>
          <w:sz w:val="24"/>
        </w:rPr>
      </w:pPr>
    </w:p>
    <w:p w:rsidR="00F11AF6" w:rsidRPr="00DA5807" w:rsidRDefault="00F11AF6" w:rsidP="00F11AF6">
      <w:pPr>
        <w:spacing w:line="440" w:lineRule="exact"/>
        <w:jc w:val="center"/>
        <w:rPr>
          <w:rFonts w:ascii="黑体" w:eastAsia="黑体" w:hAnsi="黑体"/>
          <w:sz w:val="44"/>
          <w:szCs w:val="44"/>
        </w:rPr>
      </w:pPr>
    </w:p>
    <w:p w:rsidR="00F11AF6" w:rsidRPr="00F11AF6" w:rsidRDefault="00F11AF6" w:rsidP="00F11AF6">
      <w:pPr>
        <w:spacing w:line="560" w:lineRule="exact"/>
        <w:ind w:firstLineChars="200" w:firstLine="640"/>
        <w:rPr>
          <w:rFonts w:ascii="仿宋" w:eastAsia="仿宋" w:hAnsi="仿宋" w:cstheme="minorBidi"/>
          <w:sz w:val="32"/>
          <w:szCs w:val="32"/>
        </w:rPr>
      </w:pPr>
    </w:p>
    <w:p w:rsidR="0068696F" w:rsidRDefault="0068696F" w:rsidP="0068696F">
      <w:pPr>
        <w:jc w:val="center"/>
        <w:rPr>
          <w:rFonts w:ascii="黑体" w:eastAsia="黑体"/>
          <w:b/>
          <w:sz w:val="44"/>
          <w:szCs w:val="44"/>
        </w:rPr>
      </w:pPr>
      <w:r w:rsidRPr="0068696F">
        <w:rPr>
          <w:rFonts w:ascii="黑体" w:eastAsia="黑体" w:hint="eastAsia"/>
          <w:b/>
          <w:sz w:val="44"/>
          <w:szCs w:val="44"/>
        </w:rPr>
        <w:lastRenderedPageBreak/>
        <w:t>隆鑫机车公司简介</w:t>
      </w:r>
    </w:p>
    <w:p w:rsidR="0068696F" w:rsidRPr="0068696F" w:rsidRDefault="0068696F" w:rsidP="0068696F">
      <w:pPr>
        <w:spacing w:line="540" w:lineRule="exact"/>
        <w:jc w:val="center"/>
        <w:rPr>
          <w:rFonts w:ascii="黑体" w:eastAsia="黑体"/>
          <w:b/>
          <w:sz w:val="44"/>
          <w:szCs w:val="44"/>
        </w:rPr>
      </w:pPr>
    </w:p>
    <w:p w:rsidR="0068696F" w:rsidRPr="0068696F" w:rsidRDefault="0068696F" w:rsidP="0068696F">
      <w:pPr>
        <w:pStyle w:val="UC1"/>
        <w:spacing w:line="540" w:lineRule="exact"/>
        <w:ind w:firstLine="627"/>
        <w:rPr>
          <w:rFonts w:ascii="仿宋" w:eastAsia="仿宋" w:hAnsi="仿宋"/>
          <w:b w:val="0"/>
          <w:sz w:val="32"/>
          <w:szCs w:val="32"/>
        </w:rPr>
      </w:pPr>
      <w:r w:rsidRPr="0068696F">
        <w:rPr>
          <w:rFonts w:ascii="仿宋" w:eastAsia="仿宋" w:hAnsi="仿宋" w:hint="eastAsia"/>
          <w:b w:val="0"/>
          <w:sz w:val="32"/>
          <w:szCs w:val="32"/>
        </w:rPr>
        <w:t>隆鑫机车公司主要是以生产两轮摩托车为主，生产的产品从简单的五羊摩托到复杂的650摩托，实行全流水线操作。隆鑫摩托车除了销售到全国各地以外，还远销到海外（如欧洲，南美、北美等发达中国家），在市场上赢得很好的口碑。摩托车公司现有整车流水线2条，拥有员工400人，年生产规模40万台，年产值超过15亿，是隆鑫通用股份有限公司的一个核心企业，现根据生产需要，拟定招聘如下岗位。</w:t>
      </w:r>
    </w:p>
    <w:p w:rsidR="0068696F" w:rsidRPr="0068696F" w:rsidRDefault="0068696F" w:rsidP="0068696F">
      <w:pPr>
        <w:pStyle w:val="UC1"/>
        <w:spacing w:line="540" w:lineRule="exact"/>
        <w:ind w:firstLineChars="0" w:firstLine="0"/>
        <w:rPr>
          <w:rFonts w:ascii="仿宋" w:eastAsia="仿宋" w:hAnsi="仿宋"/>
          <w:b w:val="0"/>
          <w:sz w:val="32"/>
          <w:szCs w:val="32"/>
        </w:rPr>
      </w:pPr>
      <w:r w:rsidRPr="0068696F">
        <w:rPr>
          <w:rFonts w:ascii="仿宋" w:eastAsia="仿宋" w:hAnsi="仿宋" w:hint="eastAsia"/>
          <w:b w:val="0"/>
          <w:sz w:val="32"/>
          <w:szCs w:val="32"/>
        </w:rPr>
        <w:t>一、招聘岗位及要求：</w:t>
      </w:r>
    </w:p>
    <w:p w:rsidR="0068696F" w:rsidRDefault="0068696F" w:rsidP="0068696F">
      <w:pPr>
        <w:pStyle w:val="UC1"/>
        <w:spacing w:line="540" w:lineRule="exact"/>
        <w:ind w:firstLine="627"/>
        <w:rPr>
          <w:rFonts w:ascii="仿宋" w:eastAsia="仿宋" w:hAnsi="仿宋"/>
          <w:b w:val="0"/>
          <w:sz w:val="32"/>
          <w:szCs w:val="32"/>
        </w:rPr>
      </w:pPr>
      <w:r w:rsidRPr="0068696F">
        <w:rPr>
          <w:rFonts w:ascii="仿宋" w:eastAsia="仿宋" w:hAnsi="仿宋" w:hint="eastAsia"/>
          <w:b w:val="0"/>
          <w:sz w:val="32"/>
          <w:szCs w:val="32"/>
        </w:rPr>
        <w:t>装配工（学徒工）  （20人）</w:t>
      </w:r>
    </w:p>
    <w:p w:rsidR="0068696F" w:rsidRPr="0068696F" w:rsidRDefault="0068696F" w:rsidP="0068696F">
      <w:pPr>
        <w:pStyle w:val="UC1"/>
        <w:spacing w:line="540" w:lineRule="exact"/>
        <w:ind w:firstLine="627"/>
        <w:rPr>
          <w:rFonts w:ascii="仿宋" w:eastAsia="仿宋" w:hAnsi="仿宋"/>
          <w:b w:val="0"/>
          <w:sz w:val="32"/>
          <w:szCs w:val="32"/>
        </w:rPr>
      </w:pPr>
      <w:r w:rsidRPr="0068696F">
        <w:rPr>
          <w:rFonts w:ascii="仿宋" w:eastAsia="仿宋" w:hAnsi="仿宋" w:hint="eastAsia"/>
          <w:b w:val="0"/>
          <w:sz w:val="32"/>
          <w:szCs w:val="32"/>
        </w:rPr>
        <w:t>工作内容：流水线作业，负责摩托车整车装配</w:t>
      </w:r>
    </w:p>
    <w:p w:rsidR="0068696F" w:rsidRPr="0068696F" w:rsidRDefault="0068696F" w:rsidP="0068696F">
      <w:pPr>
        <w:pStyle w:val="UC1"/>
        <w:spacing w:line="540" w:lineRule="exact"/>
        <w:ind w:firstLine="627"/>
        <w:rPr>
          <w:rFonts w:ascii="仿宋" w:eastAsia="仿宋" w:hAnsi="仿宋"/>
          <w:b w:val="0"/>
          <w:sz w:val="32"/>
          <w:szCs w:val="32"/>
        </w:rPr>
      </w:pPr>
      <w:r w:rsidRPr="0068696F">
        <w:rPr>
          <w:rFonts w:ascii="仿宋" w:eastAsia="仿宋" w:hAnsi="仿宋" w:hint="eastAsia"/>
          <w:b w:val="0"/>
          <w:sz w:val="32"/>
          <w:szCs w:val="32"/>
        </w:rPr>
        <w:t>任职要求：男性45岁以下，身高165以上，身体健康，能吃苦耐劳；</w:t>
      </w:r>
    </w:p>
    <w:p w:rsidR="0068696F" w:rsidRPr="0068696F" w:rsidRDefault="0068696F" w:rsidP="0068696F">
      <w:pPr>
        <w:pStyle w:val="UC1"/>
        <w:spacing w:line="540" w:lineRule="exact"/>
        <w:ind w:firstLineChars="0" w:firstLine="0"/>
        <w:rPr>
          <w:rFonts w:ascii="仿宋" w:eastAsia="仿宋" w:hAnsi="仿宋"/>
          <w:b w:val="0"/>
          <w:sz w:val="32"/>
          <w:szCs w:val="32"/>
        </w:rPr>
      </w:pPr>
      <w:r w:rsidRPr="0068696F">
        <w:rPr>
          <w:rFonts w:ascii="仿宋" w:eastAsia="仿宋" w:hAnsi="仿宋" w:hint="eastAsia"/>
          <w:b w:val="0"/>
          <w:sz w:val="32"/>
          <w:szCs w:val="32"/>
        </w:rPr>
        <w:t>二、工作时间：长白班，每天上班8-10小时，每周至少休息1天，每月休息4-8天，</w:t>
      </w:r>
      <w:r w:rsidRPr="0068696F">
        <w:rPr>
          <w:rFonts w:ascii="仿宋" w:eastAsia="仿宋" w:hAnsi="仿宋" w:hint="eastAsia"/>
          <w:b w:val="0"/>
          <w:bCs/>
          <w:sz w:val="32"/>
          <w:szCs w:val="32"/>
        </w:rPr>
        <w:t>每年</w:t>
      </w:r>
      <w:r w:rsidRPr="0068696F">
        <w:rPr>
          <w:rFonts w:ascii="仿宋" w:eastAsia="仿宋" w:hAnsi="仿宋"/>
          <w:b w:val="0"/>
          <w:bCs/>
          <w:sz w:val="32"/>
          <w:szCs w:val="32"/>
        </w:rPr>
        <w:t>8</w:t>
      </w:r>
      <w:r w:rsidRPr="0068696F">
        <w:rPr>
          <w:rFonts w:ascii="仿宋" w:eastAsia="仿宋" w:hAnsi="仿宋" w:hint="eastAsia"/>
          <w:b w:val="0"/>
          <w:bCs/>
          <w:sz w:val="32"/>
          <w:szCs w:val="32"/>
        </w:rPr>
        <w:t>月安排</w:t>
      </w:r>
      <w:r w:rsidRPr="0068696F">
        <w:rPr>
          <w:rFonts w:ascii="仿宋" w:eastAsia="仿宋" w:hAnsi="仿宋"/>
          <w:b w:val="0"/>
          <w:bCs/>
          <w:sz w:val="32"/>
          <w:szCs w:val="32"/>
        </w:rPr>
        <w:t>6-9</w:t>
      </w:r>
      <w:r w:rsidRPr="0068696F">
        <w:rPr>
          <w:rFonts w:ascii="仿宋" w:eastAsia="仿宋" w:hAnsi="仿宋" w:hint="eastAsia"/>
          <w:b w:val="0"/>
          <w:bCs/>
          <w:sz w:val="32"/>
          <w:szCs w:val="32"/>
        </w:rPr>
        <w:t>天高温假，法定节假日按国家规定放假，并按规定享受带薪年假。</w:t>
      </w:r>
    </w:p>
    <w:p w:rsidR="0068696F" w:rsidRPr="0068696F" w:rsidRDefault="0068696F" w:rsidP="0068696F">
      <w:pPr>
        <w:pStyle w:val="UC1"/>
        <w:spacing w:line="540" w:lineRule="exact"/>
        <w:ind w:firstLineChars="0" w:firstLine="0"/>
        <w:rPr>
          <w:rFonts w:ascii="仿宋" w:eastAsia="仿宋" w:hAnsi="仿宋"/>
          <w:b w:val="0"/>
          <w:sz w:val="32"/>
          <w:szCs w:val="32"/>
        </w:rPr>
      </w:pPr>
      <w:r w:rsidRPr="0068696F">
        <w:rPr>
          <w:rFonts w:ascii="仿宋" w:eastAsia="仿宋" w:hAnsi="仿宋" w:hint="eastAsia"/>
          <w:b w:val="0"/>
          <w:sz w:val="32"/>
          <w:szCs w:val="32"/>
        </w:rPr>
        <w:t>三、福利待遇：购买五险一金，提供免费交通车，每月提供100元餐补，提供免费宿舍，每一个房间均配有独立卫生间、洗衣机、空调、液晶电视、热水器、组合式衣柜等，每间宿舍住宿人数不超过四人，公司双职工家庭还可以申请夫妻间。</w:t>
      </w:r>
    </w:p>
    <w:p w:rsidR="0068696F" w:rsidRDefault="0068696F" w:rsidP="0068696F">
      <w:pPr>
        <w:spacing w:line="540" w:lineRule="exact"/>
        <w:rPr>
          <w:rFonts w:ascii="仿宋" w:eastAsia="仿宋" w:hAnsi="仿宋"/>
          <w:sz w:val="32"/>
          <w:szCs w:val="32"/>
        </w:rPr>
      </w:pPr>
      <w:r w:rsidRPr="0068696F">
        <w:rPr>
          <w:rFonts w:ascii="仿宋" w:eastAsia="仿宋" w:hAnsi="仿宋" w:hint="eastAsia"/>
          <w:sz w:val="32"/>
          <w:szCs w:val="32"/>
        </w:rPr>
        <w:t>四、工作地点：重庆市九龙坡区九龙区C区聚业路116号</w:t>
      </w:r>
    </w:p>
    <w:p w:rsidR="0068696F" w:rsidRDefault="0068696F" w:rsidP="0068696F">
      <w:pPr>
        <w:spacing w:line="540" w:lineRule="exact"/>
        <w:rPr>
          <w:rFonts w:ascii="仿宋" w:eastAsia="仿宋" w:hAnsi="仿宋"/>
          <w:sz w:val="32"/>
          <w:szCs w:val="32"/>
        </w:rPr>
      </w:pPr>
    </w:p>
    <w:p w:rsidR="003066A3" w:rsidRDefault="003066A3" w:rsidP="0068696F">
      <w:pPr>
        <w:spacing w:line="540" w:lineRule="exact"/>
        <w:rPr>
          <w:rFonts w:ascii="仿宋" w:eastAsia="仿宋" w:hAnsi="仿宋"/>
          <w:sz w:val="32"/>
          <w:szCs w:val="32"/>
        </w:rPr>
      </w:pPr>
    </w:p>
    <w:p w:rsidR="00325E13" w:rsidRDefault="00325E13" w:rsidP="0068696F">
      <w:pPr>
        <w:spacing w:line="540" w:lineRule="exact"/>
        <w:rPr>
          <w:rFonts w:ascii="仿宋" w:eastAsia="仿宋" w:hAnsi="仿宋"/>
          <w:sz w:val="32"/>
          <w:szCs w:val="32"/>
        </w:rPr>
      </w:pPr>
    </w:p>
    <w:p w:rsidR="003066A3" w:rsidRPr="002D1B64" w:rsidRDefault="003066A3" w:rsidP="003066A3">
      <w:pPr>
        <w:spacing w:line="440" w:lineRule="exact"/>
        <w:jc w:val="center"/>
        <w:rPr>
          <w:rFonts w:ascii="黑体" w:eastAsia="黑体" w:hAnsi="黑体"/>
          <w:sz w:val="44"/>
          <w:szCs w:val="44"/>
        </w:rPr>
      </w:pPr>
      <w:r w:rsidRPr="002D1B64">
        <w:rPr>
          <w:rFonts w:ascii="黑体" w:eastAsia="黑体" w:hAnsi="黑体" w:hint="eastAsia"/>
          <w:sz w:val="44"/>
          <w:szCs w:val="44"/>
        </w:rPr>
        <w:lastRenderedPageBreak/>
        <w:t>重庆市天实精工科技有限公司</w:t>
      </w:r>
      <w:r>
        <w:rPr>
          <w:rFonts w:ascii="黑体" w:eastAsia="黑体" w:hAnsi="黑体" w:hint="eastAsia"/>
          <w:sz w:val="44"/>
          <w:szCs w:val="44"/>
        </w:rPr>
        <w:t>简介</w:t>
      </w:r>
    </w:p>
    <w:p w:rsidR="003066A3" w:rsidRPr="00564F18" w:rsidRDefault="003066A3" w:rsidP="003066A3">
      <w:pPr>
        <w:spacing w:line="440" w:lineRule="exact"/>
        <w:ind w:firstLineChars="200" w:firstLine="200"/>
        <w:rPr>
          <w:sz w:val="10"/>
          <w:szCs w:val="10"/>
        </w:rPr>
      </w:pPr>
    </w:p>
    <w:p w:rsidR="003066A3" w:rsidRPr="002D1B64" w:rsidRDefault="003066A3" w:rsidP="003066A3">
      <w:pPr>
        <w:ind w:firstLineChars="200" w:firstLine="640"/>
        <w:rPr>
          <w:rFonts w:ascii="仿宋" w:eastAsia="仿宋" w:hAnsi="仿宋"/>
          <w:sz w:val="32"/>
          <w:szCs w:val="32"/>
        </w:rPr>
      </w:pPr>
      <w:r w:rsidRPr="002D1B64">
        <w:rPr>
          <w:rFonts w:ascii="仿宋" w:eastAsia="仿宋" w:hAnsi="仿宋"/>
          <w:sz w:val="32"/>
          <w:szCs w:val="32"/>
        </w:rPr>
        <w:t>重庆市天实精工科技有限公司成立于2015年12月，坐落于“山城”重庆-渝北区重庆临空智能终端产业园区。注册资金1.6亿元，后期占地</w:t>
      </w:r>
      <w:r w:rsidRPr="002D1B64">
        <w:rPr>
          <w:rFonts w:ascii="仿宋" w:eastAsia="仿宋" w:hAnsi="仿宋" w:hint="eastAsia"/>
          <w:sz w:val="32"/>
          <w:szCs w:val="32"/>
        </w:rPr>
        <w:t>1</w:t>
      </w:r>
      <w:r w:rsidRPr="002D1B64">
        <w:rPr>
          <w:rFonts w:ascii="仿宋" w:eastAsia="仿宋" w:hAnsi="仿宋"/>
          <w:sz w:val="32"/>
          <w:szCs w:val="32"/>
        </w:rPr>
        <w:t>50余亩，目前主要从事影像头模组等光学产品研发、生产、销售的高科技、现代化企业。</w:t>
      </w:r>
    </w:p>
    <w:p w:rsidR="003066A3" w:rsidRPr="002D1B64" w:rsidRDefault="003066A3" w:rsidP="003066A3">
      <w:pPr>
        <w:widowControl/>
        <w:ind w:firstLineChars="200" w:firstLine="640"/>
        <w:jc w:val="left"/>
        <w:rPr>
          <w:rFonts w:ascii="仿宋" w:eastAsia="仿宋" w:hAnsi="仿宋"/>
          <w:sz w:val="32"/>
          <w:szCs w:val="32"/>
        </w:rPr>
      </w:pPr>
      <w:r w:rsidRPr="002D1B64">
        <w:rPr>
          <w:rFonts w:ascii="仿宋" w:eastAsia="仿宋" w:hAnsi="仿宋"/>
          <w:sz w:val="32"/>
          <w:szCs w:val="32"/>
        </w:rPr>
        <w:t>天实精工汇集行业领先企业优秀管理人员、高端技术人才及营销精英共同组建而成。</w:t>
      </w:r>
      <w:r w:rsidRPr="002D1B64">
        <w:rPr>
          <w:rFonts w:ascii="仿宋" w:eastAsia="仿宋" w:hAnsi="仿宋" w:hint="eastAsia"/>
          <w:sz w:val="32"/>
          <w:szCs w:val="32"/>
        </w:rPr>
        <w:t>公司力争经过三年时间的努力，把天实精工</w:t>
      </w:r>
      <w:r w:rsidRPr="002D1B64">
        <w:rPr>
          <w:rFonts w:ascii="仿宋" w:eastAsia="仿宋" w:hAnsi="仿宋"/>
          <w:sz w:val="32"/>
          <w:szCs w:val="32"/>
        </w:rPr>
        <w:t>打造成</w:t>
      </w:r>
      <w:r w:rsidRPr="002D1B64">
        <w:rPr>
          <w:rFonts w:ascii="仿宋" w:eastAsia="仿宋" w:hAnsi="仿宋" w:hint="eastAsia"/>
          <w:sz w:val="32"/>
          <w:szCs w:val="32"/>
        </w:rPr>
        <w:t>中国高端摄像系统整体解决方案制造商的现代化企业。</w:t>
      </w:r>
    </w:p>
    <w:p w:rsidR="003066A3" w:rsidRPr="002D1B64" w:rsidRDefault="003066A3" w:rsidP="003066A3">
      <w:pPr>
        <w:widowControl/>
        <w:ind w:firstLineChars="200" w:firstLine="640"/>
        <w:jc w:val="left"/>
        <w:rPr>
          <w:rFonts w:ascii="仿宋" w:eastAsia="仿宋" w:hAnsi="仿宋"/>
          <w:sz w:val="32"/>
          <w:szCs w:val="32"/>
        </w:rPr>
      </w:pPr>
      <w:r w:rsidRPr="002D1B64">
        <w:rPr>
          <w:rFonts w:ascii="仿宋" w:eastAsia="仿宋" w:hAnsi="仿宋" w:hint="eastAsia"/>
          <w:sz w:val="32"/>
          <w:szCs w:val="32"/>
        </w:rPr>
        <w:t>企业要发展，人才是关键。我们始终坚持以良好的形象吸引人，以灵活的机制用好人，以优厚的待遇留住人的人才实施战略。</w:t>
      </w:r>
    </w:p>
    <w:p w:rsidR="003066A3" w:rsidRDefault="003066A3" w:rsidP="003066A3">
      <w:pPr>
        <w:ind w:firstLineChars="200" w:firstLine="640"/>
        <w:rPr>
          <w:rFonts w:ascii="仿宋" w:eastAsia="仿宋" w:hAnsi="仿宋"/>
          <w:sz w:val="32"/>
          <w:szCs w:val="32"/>
        </w:rPr>
      </w:pPr>
      <w:r w:rsidRPr="002D1B64">
        <w:rPr>
          <w:rFonts w:ascii="仿宋" w:eastAsia="仿宋" w:hAnsi="仿宋"/>
          <w:sz w:val="32"/>
          <w:szCs w:val="32"/>
        </w:rPr>
        <w:t>现因</w:t>
      </w:r>
      <w:r w:rsidRPr="002D1B64">
        <w:rPr>
          <w:rFonts w:ascii="仿宋" w:eastAsia="仿宋" w:hAnsi="仿宋" w:hint="eastAsia"/>
          <w:sz w:val="32"/>
          <w:szCs w:val="32"/>
        </w:rPr>
        <w:t>公司</w:t>
      </w:r>
      <w:r w:rsidRPr="002D1B64">
        <w:rPr>
          <w:rFonts w:ascii="仿宋" w:eastAsia="仿宋" w:hAnsi="仿宋"/>
          <w:sz w:val="32"/>
          <w:szCs w:val="32"/>
        </w:rPr>
        <w:t>发展迅速，特向</w:t>
      </w:r>
      <w:r w:rsidRPr="002D1B64">
        <w:rPr>
          <w:rFonts w:ascii="仿宋" w:eastAsia="仿宋" w:hAnsi="仿宋" w:hint="eastAsia"/>
          <w:sz w:val="32"/>
          <w:szCs w:val="32"/>
        </w:rPr>
        <w:t>社会</w:t>
      </w:r>
      <w:r w:rsidRPr="002D1B64">
        <w:rPr>
          <w:rFonts w:ascii="仿宋" w:eastAsia="仿宋" w:hAnsi="仿宋"/>
          <w:sz w:val="32"/>
          <w:szCs w:val="32"/>
        </w:rPr>
        <w:t>招聘</w:t>
      </w:r>
      <w:r w:rsidRPr="002D1B64">
        <w:rPr>
          <w:rFonts w:ascii="仿宋" w:eastAsia="仿宋" w:hAnsi="仿宋" w:hint="eastAsia"/>
          <w:sz w:val="32"/>
          <w:szCs w:val="32"/>
        </w:rPr>
        <w:t>有志之士</w:t>
      </w:r>
      <w:r w:rsidRPr="002D1B64">
        <w:rPr>
          <w:rFonts w:ascii="仿宋" w:eastAsia="仿宋" w:hAnsi="仿宋"/>
          <w:sz w:val="32"/>
          <w:szCs w:val="32"/>
        </w:rPr>
        <w:t>携手同创大业、共谋发展</w:t>
      </w:r>
      <w:r w:rsidRPr="002D1B64">
        <w:rPr>
          <w:rFonts w:ascii="仿宋" w:eastAsia="仿宋" w:hAnsi="仿宋" w:hint="eastAsia"/>
          <w:sz w:val="32"/>
          <w:szCs w:val="32"/>
        </w:rPr>
        <w:t>。</w:t>
      </w:r>
    </w:p>
    <w:p w:rsidR="003066A3" w:rsidRDefault="003066A3" w:rsidP="003066A3">
      <w:pPr>
        <w:ind w:firstLineChars="200" w:firstLine="640"/>
        <w:rPr>
          <w:rFonts w:ascii="仿宋" w:eastAsia="仿宋" w:hAnsi="仿宋"/>
          <w:sz w:val="32"/>
          <w:szCs w:val="32"/>
        </w:rPr>
      </w:pPr>
    </w:p>
    <w:p w:rsidR="003066A3" w:rsidRDefault="003066A3" w:rsidP="0068696F">
      <w:pPr>
        <w:spacing w:line="540" w:lineRule="exact"/>
        <w:rPr>
          <w:rFonts w:ascii="仿宋" w:eastAsia="仿宋" w:hAnsi="仿宋"/>
          <w:sz w:val="32"/>
          <w:szCs w:val="32"/>
        </w:rPr>
      </w:pPr>
    </w:p>
    <w:p w:rsidR="00325E13" w:rsidRDefault="00325E13" w:rsidP="0068696F">
      <w:pPr>
        <w:spacing w:line="540" w:lineRule="exact"/>
        <w:rPr>
          <w:rFonts w:ascii="仿宋" w:eastAsia="仿宋" w:hAnsi="仿宋"/>
          <w:sz w:val="32"/>
          <w:szCs w:val="32"/>
        </w:rPr>
      </w:pPr>
    </w:p>
    <w:p w:rsidR="00325E13" w:rsidRDefault="00325E13" w:rsidP="0068696F">
      <w:pPr>
        <w:spacing w:line="540" w:lineRule="exact"/>
        <w:rPr>
          <w:rFonts w:ascii="仿宋" w:eastAsia="仿宋" w:hAnsi="仿宋"/>
          <w:sz w:val="32"/>
          <w:szCs w:val="32"/>
        </w:rPr>
      </w:pPr>
    </w:p>
    <w:p w:rsidR="00CF786F" w:rsidRDefault="00CF786F" w:rsidP="0068696F">
      <w:pPr>
        <w:spacing w:line="540" w:lineRule="exact"/>
        <w:rPr>
          <w:rFonts w:ascii="仿宋" w:eastAsia="仿宋" w:hAnsi="仿宋"/>
          <w:sz w:val="32"/>
          <w:szCs w:val="32"/>
        </w:rPr>
      </w:pPr>
    </w:p>
    <w:p w:rsidR="00CF786F" w:rsidRDefault="00CF786F" w:rsidP="0068696F">
      <w:pPr>
        <w:spacing w:line="540" w:lineRule="exact"/>
        <w:rPr>
          <w:rFonts w:ascii="仿宋" w:eastAsia="仿宋" w:hAnsi="仿宋" w:hint="eastAsia"/>
          <w:sz w:val="32"/>
          <w:szCs w:val="32"/>
        </w:rPr>
      </w:pPr>
    </w:p>
    <w:p w:rsidR="00F13459" w:rsidRPr="00F13459" w:rsidRDefault="00F13459" w:rsidP="0068696F">
      <w:pPr>
        <w:spacing w:line="540" w:lineRule="exact"/>
        <w:rPr>
          <w:rFonts w:ascii="仿宋" w:eastAsia="仿宋" w:hAnsi="仿宋"/>
          <w:sz w:val="32"/>
          <w:szCs w:val="32"/>
        </w:rPr>
      </w:pPr>
    </w:p>
    <w:p w:rsidR="00CF786F" w:rsidRDefault="00CF786F" w:rsidP="0068696F">
      <w:pPr>
        <w:spacing w:line="540" w:lineRule="exact"/>
        <w:rPr>
          <w:rFonts w:ascii="仿宋" w:eastAsia="仿宋" w:hAnsi="仿宋"/>
          <w:sz w:val="32"/>
          <w:szCs w:val="32"/>
        </w:rPr>
      </w:pPr>
    </w:p>
    <w:p w:rsidR="00CF786F" w:rsidRDefault="00CF786F" w:rsidP="0068696F">
      <w:pPr>
        <w:spacing w:line="540" w:lineRule="exact"/>
        <w:rPr>
          <w:rFonts w:ascii="仿宋" w:eastAsia="仿宋" w:hAnsi="仿宋"/>
          <w:sz w:val="32"/>
          <w:szCs w:val="32"/>
        </w:rPr>
      </w:pPr>
    </w:p>
    <w:p w:rsidR="00CF786F" w:rsidRDefault="00CF786F" w:rsidP="0068696F">
      <w:pPr>
        <w:spacing w:line="540" w:lineRule="exact"/>
        <w:rPr>
          <w:rFonts w:ascii="仿宋" w:eastAsia="仿宋" w:hAnsi="仿宋"/>
          <w:sz w:val="32"/>
          <w:szCs w:val="32"/>
        </w:rPr>
      </w:pPr>
    </w:p>
    <w:p w:rsidR="00CF786F" w:rsidRPr="00CF786F" w:rsidRDefault="00CF786F" w:rsidP="00CF786F">
      <w:pPr>
        <w:spacing w:line="460" w:lineRule="exact"/>
        <w:jc w:val="center"/>
        <w:rPr>
          <w:rFonts w:ascii="黑体" w:eastAsia="黑体" w:hAnsi="黑体"/>
          <w:sz w:val="44"/>
          <w:szCs w:val="44"/>
        </w:rPr>
      </w:pPr>
      <w:r w:rsidRPr="00CF786F">
        <w:rPr>
          <w:rFonts w:ascii="黑体" w:eastAsia="黑体" w:hAnsi="黑体" w:hint="eastAsia"/>
          <w:sz w:val="44"/>
          <w:szCs w:val="44"/>
        </w:rPr>
        <w:lastRenderedPageBreak/>
        <w:t>重庆南方迪马专用车股份有限公司</w:t>
      </w:r>
    </w:p>
    <w:p w:rsidR="00CF786F" w:rsidRDefault="00CF786F" w:rsidP="00CF786F">
      <w:pPr>
        <w:spacing w:line="460" w:lineRule="exact"/>
        <w:jc w:val="center"/>
        <w:rPr>
          <w:rFonts w:ascii="黑体" w:eastAsia="黑体" w:hAnsi="黑体"/>
          <w:sz w:val="44"/>
          <w:szCs w:val="44"/>
        </w:rPr>
      </w:pPr>
      <w:r w:rsidRPr="00CF786F">
        <w:rPr>
          <w:rFonts w:ascii="黑体" w:eastAsia="黑体" w:hAnsi="黑体" w:hint="eastAsia"/>
          <w:sz w:val="44"/>
          <w:szCs w:val="44"/>
        </w:rPr>
        <w:t>简   介</w:t>
      </w:r>
    </w:p>
    <w:p w:rsidR="00CF786F" w:rsidRPr="00CF786F" w:rsidRDefault="00CF786F" w:rsidP="00CF786F">
      <w:pPr>
        <w:spacing w:line="460" w:lineRule="exact"/>
        <w:jc w:val="center"/>
        <w:rPr>
          <w:rFonts w:ascii="黑体" w:eastAsia="黑体" w:hAnsi="黑体"/>
          <w:sz w:val="44"/>
          <w:szCs w:val="44"/>
        </w:rPr>
      </w:pPr>
    </w:p>
    <w:p w:rsidR="00CF786F" w:rsidRPr="00CF786F" w:rsidRDefault="00CF786F" w:rsidP="00CF786F">
      <w:pPr>
        <w:spacing w:line="460" w:lineRule="exact"/>
        <w:ind w:firstLineChars="200" w:firstLine="640"/>
        <w:rPr>
          <w:rFonts w:ascii="仿宋" w:eastAsia="仿宋" w:hAnsi="仿宋"/>
          <w:sz w:val="32"/>
          <w:szCs w:val="32"/>
        </w:rPr>
      </w:pPr>
      <w:r w:rsidRPr="00CF786F">
        <w:rPr>
          <w:rFonts w:ascii="仿宋" w:eastAsia="仿宋" w:hAnsi="仿宋" w:hint="eastAsia"/>
          <w:color w:val="000000"/>
          <w:sz w:val="32"/>
          <w:szCs w:val="32"/>
        </w:rPr>
        <w:t>重庆南方迪马专用车股份有限公司是由中国南方工业汽车股份有限公司、重庆市迪马工业有限公司和重庆大江工业（集团）有限责任公司三家股东强强联合，于2006年8月16日共同投资3000万元组建。专业生产</w:t>
      </w:r>
      <w:r w:rsidRPr="00CF786F">
        <w:rPr>
          <w:rFonts w:ascii="仿宋" w:eastAsia="仿宋" w:hAnsi="仿宋" w:hint="eastAsia"/>
          <w:sz w:val="32"/>
          <w:szCs w:val="32"/>
        </w:rPr>
        <w:t>军、民品领域抢险救援、通信指挥、防弹防爆、消防灭火、防化洗消、机场服务、公路除雪、反恐防暴等系列产品。</w:t>
      </w:r>
    </w:p>
    <w:p w:rsidR="00CF786F" w:rsidRPr="00CF786F" w:rsidRDefault="00CF786F" w:rsidP="00CF786F">
      <w:pPr>
        <w:spacing w:line="460" w:lineRule="exact"/>
        <w:ind w:firstLineChars="200" w:firstLine="640"/>
        <w:rPr>
          <w:rFonts w:ascii="仿宋" w:eastAsia="仿宋" w:hAnsi="仿宋"/>
          <w:color w:val="000000"/>
          <w:sz w:val="32"/>
          <w:szCs w:val="32"/>
        </w:rPr>
      </w:pPr>
      <w:r w:rsidRPr="00CF786F">
        <w:rPr>
          <w:rFonts w:ascii="仿宋" w:eastAsia="仿宋" w:hAnsi="仿宋" w:hint="eastAsia"/>
          <w:color w:val="000000"/>
          <w:sz w:val="32"/>
          <w:szCs w:val="32"/>
        </w:rPr>
        <w:t>公司具备军品承制资格和民品生产资质，目前已取得了消防车资质；通过了GJB9001B-2009标准质量体系认证；具备武器装备承制方</w:t>
      </w:r>
      <w:r w:rsidRPr="00CF786F">
        <w:rPr>
          <w:rFonts w:ascii="仿宋" w:eastAsia="仿宋" w:hAnsi="仿宋"/>
          <w:color w:val="000000"/>
          <w:sz w:val="32"/>
          <w:szCs w:val="32"/>
        </w:rPr>
        <w:t>资格</w:t>
      </w:r>
      <w:r w:rsidRPr="00CF786F">
        <w:rPr>
          <w:rFonts w:ascii="仿宋" w:eastAsia="仿宋" w:hAnsi="仿宋" w:hint="eastAsia"/>
          <w:color w:val="000000"/>
          <w:sz w:val="32"/>
          <w:szCs w:val="32"/>
        </w:rPr>
        <w:t>、武器装备科研生产单位二级保密资格；重庆市安全达标二级企业标准；取得了国防科工局的武器装备科研生产许可证等</w:t>
      </w:r>
      <w:r w:rsidRPr="00CF786F">
        <w:rPr>
          <w:rFonts w:ascii="仿宋" w:eastAsia="仿宋" w:hAnsi="仿宋"/>
          <w:color w:val="000000"/>
          <w:sz w:val="32"/>
          <w:szCs w:val="32"/>
        </w:rPr>
        <w:t>军</w:t>
      </w:r>
      <w:r w:rsidRPr="00CF786F">
        <w:rPr>
          <w:rFonts w:ascii="仿宋" w:eastAsia="仿宋" w:hAnsi="仿宋" w:hint="eastAsia"/>
          <w:color w:val="000000"/>
          <w:sz w:val="32"/>
          <w:szCs w:val="32"/>
        </w:rPr>
        <w:t>民</w:t>
      </w:r>
      <w:r w:rsidRPr="00CF786F">
        <w:rPr>
          <w:rFonts w:ascii="仿宋" w:eastAsia="仿宋" w:hAnsi="仿宋"/>
          <w:color w:val="000000"/>
          <w:sz w:val="32"/>
          <w:szCs w:val="32"/>
        </w:rPr>
        <w:t>品生</w:t>
      </w:r>
      <w:r w:rsidRPr="00CF786F">
        <w:rPr>
          <w:rFonts w:ascii="仿宋" w:eastAsia="仿宋" w:hAnsi="仿宋" w:hint="eastAsia"/>
          <w:color w:val="000000"/>
          <w:sz w:val="32"/>
          <w:szCs w:val="32"/>
        </w:rPr>
        <w:t>产</w:t>
      </w:r>
      <w:r w:rsidRPr="00CF786F">
        <w:rPr>
          <w:rFonts w:ascii="仿宋" w:eastAsia="仿宋" w:hAnsi="仿宋"/>
          <w:color w:val="000000"/>
          <w:sz w:val="32"/>
          <w:szCs w:val="32"/>
        </w:rPr>
        <w:t>的的全部资质。</w:t>
      </w:r>
    </w:p>
    <w:p w:rsidR="00CF786F" w:rsidRPr="00CF786F" w:rsidRDefault="00CF786F" w:rsidP="00CF786F">
      <w:pPr>
        <w:spacing w:line="460" w:lineRule="exact"/>
        <w:ind w:firstLineChars="200" w:firstLine="640"/>
        <w:rPr>
          <w:rFonts w:ascii="仿宋" w:eastAsia="仿宋" w:hAnsi="仿宋"/>
          <w:color w:val="000000"/>
          <w:sz w:val="32"/>
          <w:szCs w:val="32"/>
        </w:rPr>
      </w:pPr>
      <w:r w:rsidRPr="00CF786F">
        <w:rPr>
          <w:rFonts w:ascii="仿宋" w:eastAsia="仿宋" w:hAnsi="仿宋" w:hint="eastAsia"/>
          <w:color w:val="000000"/>
          <w:sz w:val="32"/>
          <w:szCs w:val="32"/>
        </w:rPr>
        <w:t>公司生产的武器装备已经服务于陆、海、空、火箭</w:t>
      </w:r>
      <w:r w:rsidRPr="00CF786F">
        <w:rPr>
          <w:rFonts w:ascii="仿宋" w:eastAsia="仿宋" w:hAnsi="仿宋"/>
          <w:color w:val="000000"/>
          <w:sz w:val="32"/>
          <w:szCs w:val="32"/>
        </w:rPr>
        <w:t>军</w:t>
      </w:r>
      <w:r w:rsidRPr="00CF786F">
        <w:rPr>
          <w:rFonts w:ascii="仿宋" w:eastAsia="仿宋" w:hAnsi="仿宋" w:hint="eastAsia"/>
          <w:color w:val="000000"/>
          <w:sz w:val="32"/>
          <w:szCs w:val="32"/>
        </w:rPr>
        <w:t>、公安、武警、边防、机要等部队、国家机关以及全国各大城市，研发的产品多次获国家专利、部队科技进步奖，深得部队首长、广大官兵和用户的高度赞扬和信赖，为国防武器装备现代化和部队战斗力提升作出了卓越的贡献。</w:t>
      </w:r>
    </w:p>
    <w:p w:rsidR="00CF786F" w:rsidRPr="00CF786F" w:rsidRDefault="00CF786F" w:rsidP="00CF786F">
      <w:pPr>
        <w:spacing w:line="460" w:lineRule="exact"/>
        <w:ind w:firstLineChars="200" w:firstLine="640"/>
        <w:rPr>
          <w:rFonts w:ascii="仿宋" w:eastAsia="仿宋" w:hAnsi="仿宋"/>
          <w:sz w:val="32"/>
          <w:szCs w:val="32"/>
        </w:rPr>
      </w:pPr>
      <w:r w:rsidRPr="00CF786F">
        <w:rPr>
          <w:rFonts w:ascii="仿宋" w:eastAsia="仿宋" w:hAnsi="仿宋" w:hint="eastAsia"/>
          <w:sz w:val="32"/>
          <w:szCs w:val="32"/>
        </w:rPr>
        <w:t>公司以满足用户需要、为用户提供使用方便、高效率的专用车辆为宗旨；以成为专用车领域的优秀企业为</w:t>
      </w:r>
      <w:r w:rsidRPr="00CF786F">
        <w:rPr>
          <w:rFonts w:ascii="仿宋" w:eastAsia="仿宋" w:hAnsi="仿宋"/>
          <w:sz w:val="32"/>
          <w:szCs w:val="32"/>
        </w:rPr>
        <w:t>愿景</w:t>
      </w:r>
      <w:r w:rsidRPr="00CF786F">
        <w:rPr>
          <w:rFonts w:ascii="仿宋" w:eastAsia="仿宋" w:hAnsi="仿宋" w:hint="eastAsia"/>
          <w:sz w:val="32"/>
          <w:szCs w:val="32"/>
        </w:rPr>
        <w:t>；以员工为本，市场为先,团结沟通，协作共赢为</w:t>
      </w:r>
      <w:r w:rsidRPr="00CF786F">
        <w:rPr>
          <w:rFonts w:ascii="仿宋" w:eastAsia="仿宋" w:hAnsi="仿宋"/>
          <w:sz w:val="32"/>
          <w:szCs w:val="32"/>
        </w:rPr>
        <w:t>核心价值观</w:t>
      </w:r>
      <w:r w:rsidRPr="00CF786F">
        <w:rPr>
          <w:rFonts w:ascii="仿宋" w:eastAsia="仿宋" w:hAnsi="仿宋" w:hint="eastAsia"/>
          <w:sz w:val="32"/>
          <w:szCs w:val="32"/>
        </w:rPr>
        <w:t>；以令行禁止、快速高效、挑战现状、拼搏进取为</w:t>
      </w:r>
      <w:r w:rsidRPr="00CF786F">
        <w:rPr>
          <w:rFonts w:ascii="仿宋" w:eastAsia="仿宋" w:hAnsi="仿宋"/>
          <w:sz w:val="32"/>
          <w:szCs w:val="32"/>
        </w:rPr>
        <w:t>核心精神</w:t>
      </w:r>
      <w:r w:rsidRPr="00CF786F">
        <w:rPr>
          <w:rFonts w:ascii="仿宋" w:eastAsia="仿宋" w:hAnsi="仿宋" w:hint="eastAsia"/>
          <w:sz w:val="32"/>
          <w:szCs w:val="32"/>
        </w:rPr>
        <w:t>；秉承“专注、专业、专用”的经营理念，坚持“质量为本、开拓创新、注重细节、顾客忠诚”的质量方针，不断向顾客提供更加满意的产品和售后服务。</w:t>
      </w:r>
    </w:p>
    <w:p w:rsidR="00CF786F" w:rsidRPr="00CF786F" w:rsidRDefault="00CF786F" w:rsidP="0068696F">
      <w:pPr>
        <w:spacing w:line="540" w:lineRule="exact"/>
        <w:rPr>
          <w:rFonts w:ascii="仿宋" w:eastAsia="仿宋" w:hAnsi="仿宋"/>
          <w:sz w:val="32"/>
          <w:szCs w:val="32"/>
        </w:rPr>
      </w:pPr>
    </w:p>
    <w:p w:rsidR="00325E13" w:rsidRDefault="00325E13" w:rsidP="0068696F">
      <w:pPr>
        <w:spacing w:line="540" w:lineRule="exact"/>
        <w:rPr>
          <w:rFonts w:ascii="仿宋" w:eastAsia="仿宋" w:hAnsi="仿宋"/>
          <w:sz w:val="32"/>
          <w:szCs w:val="32"/>
        </w:rPr>
      </w:pPr>
    </w:p>
    <w:p w:rsidR="00325E13" w:rsidRDefault="00325E13" w:rsidP="0068696F">
      <w:pPr>
        <w:spacing w:line="540" w:lineRule="exact"/>
        <w:rPr>
          <w:rFonts w:ascii="仿宋" w:eastAsia="仿宋" w:hAnsi="仿宋"/>
          <w:sz w:val="32"/>
          <w:szCs w:val="32"/>
        </w:rPr>
      </w:pPr>
    </w:p>
    <w:p w:rsidR="003066A3" w:rsidRPr="003254C7" w:rsidRDefault="003066A3" w:rsidP="003066A3">
      <w:pPr>
        <w:jc w:val="center"/>
        <w:rPr>
          <w:rFonts w:ascii="黑体" w:eastAsia="黑体" w:hAnsi="黑体"/>
          <w:sz w:val="44"/>
          <w:szCs w:val="44"/>
        </w:rPr>
      </w:pPr>
      <w:r w:rsidRPr="003254C7">
        <w:rPr>
          <w:rFonts w:ascii="黑体" w:eastAsia="黑体" w:hAnsi="黑体" w:hint="eastAsia"/>
          <w:sz w:val="44"/>
          <w:szCs w:val="44"/>
        </w:rPr>
        <w:lastRenderedPageBreak/>
        <w:t>重庆地质仪器厂</w:t>
      </w:r>
      <w:r>
        <w:rPr>
          <w:rFonts w:ascii="黑体" w:eastAsia="黑体" w:hAnsi="黑体" w:hint="eastAsia"/>
          <w:sz w:val="44"/>
          <w:szCs w:val="44"/>
        </w:rPr>
        <w:t>简介</w:t>
      </w:r>
    </w:p>
    <w:p w:rsidR="003066A3" w:rsidRDefault="003066A3" w:rsidP="003066A3">
      <w:pPr>
        <w:rPr>
          <w:color w:val="000000"/>
          <w:sz w:val="24"/>
        </w:rPr>
      </w:pPr>
    </w:p>
    <w:p w:rsidR="003066A3" w:rsidRPr="003254C7" w:rsidRDefault="003066A3" w:rsidP="003066A3">
      <w:pPr>
        <w:ind w:firstLineChars="200" w:firstLine="640"/>
        <w:rPr>
          <w:rFonts w:ascii="仿宋" w:eastAsia="仿宋" w:hAnsi="仿宋"/>
          <w:bCs/>
          <w:sz w:val="32"/>
          <w:szCs w:val="32"/>
        </w:rPr>
      </w:pPr>
      <w:r w:rsidRPr="003254C7">
        <w:rPr>
          <w:rFonts w:ascii="仿宋" w:eastAsia="仿宋" w:hAnsi="仿宋" w:hint="eastAsia"/>
          <w:bCs/>
          <w:sz w:val="32"/>
          <w:szCs w:val="32"/>
        </w:rPr>
        <w:t>重庆地质仪器厂（原地质矿产部直属骨干企业），建厂于一九六九年</w:t>
      </w:r>
      <w:r w:rsidRPr="003254C7">
        <w:rPr>
          <w:rFonts w:ascii="仿宋" w:eastAsia="仿宋" w:hAnsi="仿宋"/>
          <w:bCs/>
          <w:sz w:val="32"/>
          <w:szCs w:val="32"/>
        </w:rPr>
        <w:t>,</w:t>
      </w:r>
      <w:r w:rsidRPr="003254C7">
        <w:rPr>
          <w:rFonts w:ascii="仿宋" w:eastAsia="仿宋" w:hAnsi="仿宋" w:hint="eastAsia"/>
          <w:bCs/>
          <w:sz w:val="32"/>
          <w:szCs w:val="32"/>
        </w:rPr>
        <w:t>四十多年来聚集了国内地质勘探仪器研制和生产方面的优秀人才，并拥有一定规模的硬件配套设施及完备的检测手段。吸收国际先进的电子仪器制造技术，不断发展至今成为“中国地质装备集团有限公司”直属专业从事地球物理勘探仪器研制生产的国家重点企业和国内物探仪器的生产基地。目前拥有的产品：“电法勘探仪器”、“测井勘探仪器”、“地震勘探仪器”、“传感器（检波器）</w:t>
      </w:r>
      <w:r w:rsidRPr="003254C7">
        <w:rPr>
          <w:rFonts w:ascii="仿宋" w:eastAsia="仿宋" w:hAnsi="仿宋"/>
          <w:bCs/>
          <w:sz w:val="32"/>
          <w:szCs w:val="32"/>
        </w:rPr>
        <w:t>"</w:t>
      </w:r>
      <w:r w:rsidRPr="003254C7">
        <w:rPr>
          <w:rFonts w:ascii="仿宋" w:eastAsia="仿宋" w:hAnsi="仿宋" w:hint="eastAsia"/>
          <w:bCs/>
          <w:sz w:val="32"/>
          <w:szCs w:val="32"/>
        </w:rPr>
        <w:t>、</w:t>
      </w:r>
      <w:r w:rsidRPr="003254C7">
        <w:rPr>
          <w:rFonts w:ascii="仿宋" w:eastAsia="仿宋" w:hAnsi="仿宋"/>
          <w:bCs/>
          <w:sz w:val="32"/>
          <w:szCs w:val="32"/>
        </w:rPr>
        <w:t xml:space="preserve"> </w:t>
      </w:r>
      <w:r w:rsidRPr="003254C7">
        <w:rPr>
          <w:rFonts w:ascii="仿宋" w:eastAsia="仿宋" w:hAnsi="仿宋" w:hint="eastAsia"/>
          <w:bCs/>
          <w:sz w:val="32"/>
          <w:szCs w:val="32"/>
        </w:rPr>
        <w:t>“放射性勘探仪器”等五大门类各种类型的地质仪器，广泛应用于地质找矿、工程勘探、地震监测、寻找地下水等相关行业，得到用户的信任，取得了可靠的地质成果，为企业赢得了很高的声誉。多年来，产品以其轻便实用，性能稳定可靠，深受用户青睐，产品畅销国内，远销海外产品出口到日本、加拿大、法国、非洲等。形成来一套完善的售后服务体系。企业已通过</w:t>
      </w:r>
      <w:r w:rsidRPr="003254C7">
        <w:rPr>
          <w:rFonts w:ascii="仿宋" w:eastAsia="仿宋" w:hAnsi="仿宋"/>
          <w:bCs/>
          <w:sz w:val="32"/>
          <w:szCs w:val="32"/>
        </w:rPr>
        <w:t>ISO9001</w:t>
      </w:r>
      <w:r w:rsidRPr="003254C7">
        <w:rPr>
          <w:rFonts w:ascii="仿宋" w:eastAsia="仿宋" w:hAnsi="仿宋" w:hint="eastAsia"/>
          <w:bCs/>
          <w:sz w:val="32"/>
          <w:szCs w:val="32"/>
        </w:rPr>
        <w:t>：</w:t>
      </w:r>
      <w:r w:rsidRPr="003254C7">
        <w:rPr>
          <w:rFonts w:ascii="仿宋" w:eastAsia="仿宋" w:hAnsi="仿宋"/>
          <w:bCs/>
          <w:sz w:val="32"/>
          <w:szCs w:val="32"/>
        </w:rPr>
        <w:t>2008</w:t>
      </w:r>
      <w:r w:rsidRPr="003254C7">
        <w:rPr>
          <w:rFonts w:ascii="仿宋" w:eastAsia="仿宋" w:hAnsi="仿宋" w:hint="eastAsia"/>
          <w:bCs/>
          <w:sz w:val="32"/>
          <w:szCs w:val="32"/>
        </w:rPr>
        <w:t>国际质量体系认证，产品质量、服务、管理全面提升。</w:t>
      </w:r>
      <w:r w:rsidRPr="003254C7">
        <w:rPr>
          <w:rFonts w:ascii="仿宋" w:eastAsia="仿宋" w:hAnsi="仿宋"/>
          <w:bCs/>
          <w:sz w:val="32"/>
          <w:szCs w:val="32"/>
        </w:rPr>
        <w:t>2010</w:t>
      </w:r>
      <w:r w:rsidRPr="003254C7">
        <w:rPr>
          <w:rFonts w:ascii="仿宋" w:eastAsia="仿宋" w:hAnsi="仿宋" w:hint="eastAsia"/>
          <w:bCs/>
          <w:sz w:val="32"/>
          <w:szCs w:val="32"/>
        </w:rPr>
        <w:t>年</w:t>
      </w:r>
      <w:r w:rsidRPr="003254C7">
        <w:rPr>
          <w:rFonts w:ascii="仿宋" w:eastAsia="仿宋" w:hAnsi="仿宋"/>
          <w:bCs/>
          <w:sz w:val="32"/>
          <w:szCs w:val="32"/>
        </w:rPr>
        <w:t>7</w:t>
      </w:r>
      <w:r w:rsidRPr="003254C7">
        <w:rPr>
          <w:rFonts w:ascii="仿宋" w:eastAsia="仿宋" w:hAnsi="仿宋" w:hint="eastAsia"/>
          <w:bCs/>
          <w:sz w:val="32"/>
          <w:szCs w:val="32"/>
        </w:rPr>
        <w:t>月获省部级高新技术企业认证，重庆市企业技术中心，同年</w:t>
      </w:r>
      <w:r w:rsidRPr="003254C7">
        <w:rPr>
          <w:rFonts w:ascii="仿宋" w:eastAsia="仿宋" w:hAnsi="仿宋"/>
          <w:bCs/>
          <w:sz w:val="32"/>
          <w:szCs w:val="32"/>
        </w:rPr>
        <w:t>10</w:t>
      </w:r>
      <w:r w:rsidRPr="003254C7">
        <w:rPr>
          <w:rFonts w:ascii="仿宋" w:eastAsia="仿宋" w:hAnsi="仿宋" w:hint="eastAsia"/>
          <w:bCs/>
          <w:sz w:val="32"/>
          <w:szCs w:val="32"/>
        </w:rPr>
        <w:t>月获重庆市四星级创新基金重点培育企业，重庆市文明单位。</w:t>
      </w:r>
    </w:p>
    <w:p w:rsidR="003066A3" w:rsidRPr="003254C7" w:rsidRDefault="003066A3" w:rsidP="003066A3">
      <w:pPr>
        <w:rPr>
          <w:rFonts w:ascii="仿宋" w:eastAsia="仿宋" w:hAnsi="仿宋"/>
          <w:bCs/>
          <w:sz w:val="32"/>
          <w:szCs w:val="32"/>
        </w:rPr>
      </w:pPr>
      <w:r w:rsidRPr="003254C7">
        <w:rPr>
          <w:rFonts w:ascii="仿宋" w:eastAsia="仿宋" w:hAnsi="仿宋" w:hint="eastAsia"/>
          <w:bCs/>
          <w:sz w:val="32"/>
          <w:szCs w:val="32"/>
        </w:rPr>
        <w:t>企业网站：</w:t>
      </w:r>
      <w:r w:rsidRPr="003254C7">
        <w:rPr>
          <w:rFonts w:ascii="仿宋" w:eastAsia="仿宋" w:hAnsi="仿宋"/>
          <w:bCs/>
          <w:sz w:val="32"/>
          <w:szCs w:val="32"/>
        </w:rPr>
        <w:t xml:space="preserve">www.cgif.com.cn  </w:t>
      </w:r>
    </w:p>
    <w:p w:rsidR="003066A3" w:rsidRPr="003254C7" w:rsidRDefault="003066A3" w:rsidP="003066A3">
      <w:pPr>
        <w:rPr>
          <w:rFonts w:ascii="仿宋" w:eastAsia="仿宋" w:hAnsi="仿宋"/>
          <w:bCs/>
          <w:sz w:val="32"/>
          <w:szCs w:val="32"/>
        </w:rPr>
      </w:pPr>
      <w:r w:rsidRPr="003254C7">
        <w:rPr>
          <w:rFonts w:ascii="仿宋" w:eastAsia="仿宋" w:hAnsi="仿宋" w:hint="eastAsia"/>
          <w:bCs/>
          <w:sz w:val="32"/>
          <w:szCs w:val="32"/>
        </w:rPr>
        <w:t>招聘岗位：仪器调试工、数控铣工、钳工、车工</w:t>
      </w:r>
    </w:p>
    <w:p w:rsidR="0068696F" w:rsidRDefault="0068696F" w:rsidP="0068696F">
      <w:pPr>
        <w:spacing w:line="540" w:lineRule="exact"/>
        <w:rPr>
          <w:rFonts w:ascii="仿宋" w:eastAsia="仿宋" w:hAnsi="仿宋"/>
          <w:sz w:val="32"/>
          <w:szCs w:val="32"/>
        </w:rPr>
      </w:pPr>
    </w:p>
    <w:p w:rsidR="0063035D" w:rsidRDefault="0063035D" w:rsidP="0068696F">
      <w:pPr>
        <w:spacing w:line="540" w:lineRule="exact"/>
        <w:rPr>
          <w:rFonts w:ascii="仿宋" w:eastAsia="仿宋" w:hAnsi="仿宋"/>
          <w:sz w:val="32"/>
          <w:szCs w:val="32"/>
        </w:rPr>
      </w:pPr>
    </w:p>
    <w:p w:rsidR="0063035D" w:rsidRPr="00FE6001" w:rsidRDefault="0063035D" w:rsidP="0063035D">
      <w:pPr>
        <w:widowControl/>
        <w:shd w:val="clear" w:color="auto" w:fill="FFFFFF"/>
        <w:spacing w:line="375" w:lineRule="atLeast"/>
        <w:jc w:val="center"/>
        <w:rPr>
          <w:rFonts w:ascii="黑体" w:eastAsia="黑体" w:hAnsi="黑体" w:cs="宋体"/>
          <w:bCs/>
          <w:kern w:val="0"/>
          <w:sz w:val="44"/>
          <w:szCs w:val="44"/>
        </w:rPr>
      </w:pPr>
      <w:r w:rsidRPr="00FE6001">
        <w:rPr>
          <w:rFonts w:ascii="黑体" w:eastAsia="黑体" w:hAnsi="黑体" w:cs="宋体" w:hint="eastAsia"/>
          <w:bCs/>
          <w:kern w:val="0"/>
          <w:sz w:val="44"/>
          <w:szCs w:val="44"/>
        </w:rPr>
        <w:lastRenderedPageBreak/>
        <w:t>重庆重变电器有限责任公司</w:t>
      </w:r>
      <w:r>
        <w:rPr>
          <w:rFonts w:ascii="黑体" w:eastAsia="黑体" w:hAnsi="黑体" w:cs="宋体" w:hint="eastAsia"/>
          <w:bCs/>
          <w:kern w:val="0"/>
          <w:sz w:val="44"/>
          <w:szCs w:val="44"/>
        </w:rPr>
        <w:t>简介</w:t>
      </w:r>
    </w:p>
    <w:p w:rsidR="0063035D" w:rsidRPr="00170121" w:rsidRDefault="0063035D" w:rsidP="0063035D">
      <w:pPr>
        <w:widowControl/>
        <w:shd w:val="clear" w:color="auto" w:fill="FFFFFF"/>
        <w:spacing w:line="375" w:lineRule="atLeast"/>
        <w:jc w:val="center"/>
        <w:rPr>
          <w:rFonts w:ascii="Simsun" w:hAnsi="Simsun" w:cs="宋体" w:hint="eastAsia"/>
          <w:b/>
          <w:bCs/>
          <w:color w:val="000000" w:themeColor="text1"/>
          <w:kern w:val="0"/>
          <w:sz w:val="24"/>
        </w:rPr>
      </w:pPr>
    </w:p>
    <w:p w:rsidR="0063035D" w:rsidRPr="00FE6001" w:rsidRDefault="0063035D" w:rsidP="0063035D">
      <w:pPr>
        <w:pStyle w:val="a5"/>
        <w:shd w:val="clear" w:color="auto" w:fill="FFFFFF"/>
        <w:spacing w:before="0" w:beforeAutospacing="0" w:after="0" w:afterAutospacing="0" w:line="440" w:lineRule="exact"/>
        <w:ind w:firstLineChars="200" w:firstLine="640"/>
        <w:rPr>
          <w:rFonts w:ascii="仿宋" w:eastAsia="仿宋" w:hAnsi="仿宋" w:cs="Arial"/>
          <w:color w:val="000000" w:themeColor="text1"/>
          <w:sz w:val="32"/>
          <w:szCs w:val="32"/>
        </w:rPr>
      </w:pPr>
      <w:r w:rsidRPr="00FE6001">
        <w:rPr>
          <w:rFonts w:ascii="仿宋" w:eastAsia="仿宋" w:hAnsi="仿宋" w:cs="Arial"/>
          <w:color w:val="000000" w:themeColor="text1"/>
          <w:sz w:val="32"/>
          <w:szCs w:val="32"/>
          <w:bdr w:val="none" w:sz="0" w:space="0" w:color="auto" w:frame="1"/>
        </w:rPr>
        <w:t>重庆重变电器有限责任公司是由原</w:t>
      </w:r>
      <w:r w:rsidR="00E54C82">
        <w:fldChar w:fldCharType="begin"/>
      </w:r>
      <w:r w:rsidR="00E54C82">
        <w:instrText xml:space="preserve"> HYPERLINK "http://www.cqtransformer.com.cn/" \t "_blank" </w:instrText>
      </w:r>
      <w:r w:rsidR="00E54C82">
        <w:fldChar w:fldCharType="separate"/>
      </w:r>
      <w:r w:rsidRPr="00FE6001">
        <w:rPr>
          <w:rStyle w:val="a6"/>
          <w:rFonts w:ascii="仿宋" w:eastAsia="仿宋" w:hAnsi="仿宋" w:cs="Arial"/>
          <w:b w:val="0"/>
          <w:color w:val="000000" w:themeColor="text1"/>
          <w:sz w:val="32"/>
          <w:szCs w:val="32"/>
          <w:bdr w:val="none" w:sz="0" w:space="0" w:color="auto" w:frame="1"/>
        </w:rPr>
        <w:t>重庆变压器</w:t>
      </w:r>
      <w:r w:rsidR="00E54C82">
        <w:rPr>
          <w:rStyle w:val="a6"/>
          <w:rFonts w:ascii="仿宋" w:eastAsia="仿宋" w:hAnsi="仿宋" w:cs="Arial"/>
          <w:b w:val="0"/>
          <w:color w:val="000000" w:themeColor="text1"/>
          <w:sz w:val="32"/>
          <w:szCs w:val="32"/>
          <w:bdr w:val="none" w:sz="0" w:space="0" w:color="auto" w:frame="1"/>
        </w:rPr>
        <w:fldChar w:fldCharType="end"/>
      </w:r>
      <w:r w:rsidRPr="00FE6001">
        <w:rPr>
          <w:rFonts w:ascii="仿宋" w:eastAsia="仿宋" w:hAnsi="仿宋" w:cs="Arial"/>
          <w:color w:val="000000" w:themeColor="text1"/>
          <w:sz w:val="32"/>
          <w:szCs w:val="32"/>
          <w:bdr w:val="none" w:sz="0" w:space="0" w:color="auto" w:frame="1"/>
        </w:rPr>
        <w:t>厂改制而成；重庆变压器厂成立于1927年，生产变压器已有90年的历史；是原国家机械工业部重点企业，全国变压器十家110~220KV变压器制造厂之一。经过李鹏、吴邦国等国家领导人的考察和有关专家的论证，1998年重庆变压器厂与ABB公司合资组建了重庆ABB变压器有限公司，专业生产220~500KV级以上大型</w:t>
      </w:r>
      <w:r w:rsidR="00E54C82">
        <w:fldChar w:fldCharType="begin"/>
      </w:r>
      <w:r w:rsidR="00E54C82">
        <w:instrText xml:space="preserve"> HYPERLINK "http://w</w:instrText>
      </w:r>
      <w:r w:rsidR="00E54C82">
        <w:instrText xml:space="preserve">ww.cqtransformer.com.cn/product/148.html" \t "_blank" </w:instrText>
      </w:r>
      <w:r w:rsidR="00E54C82">
        <w:fldChar w:fldCharType="separate"/>
      </w:r>
      <w:r w:rsidRPr="00FE6001">
        <w:rPr>
          <w:rStyle w:val="a6"/>
          <w:rFonts w:ascii="仿宋" w:eastAsia="仿宋" w:hAnsi="仿宋" w:cs="Arial"/>
          <w:b w:val="0"/>
          <w:color w:val="000000" w:themeColor="text1"/>
          <w:sz w:val="32"/>
          <w:szCs w:val="32"/>
          <w:bdr w:val="none" w:sz="0" w:space="0" w:color="auto" w:frame="1"/>
        </w:rPr>
        <w:t>电力变压器</w:t>
      </w:r>
      <w:r w:rsidR="00E54C82">
        <w:rPr>
          <w:rStyle w:val="a6"/>
          <w:rFonts w:ascii="仿宋" w:eastAsia="仿宋" w:hAnsi="仿宋" w:cs="Arial"/>
          <w:b w:val="0"/>
          <w:color w:val="000000" w:themeColor="text1"/>
          <w:sz w:val="32"/>
          <w:szCs w:val="32"/>
          <w:bdr w:val="none" w:sz="0" w:space="0" w:color="auto" w:frame="1"/>
        </w:rPr>
        <w:fldChar w:fldCharType="end"/>
      </w:r>
      <w:r w:rsidRPr="00FE6001">
        <w:rPr>
          <w:rFonts w:ascii="仿宋" w:eastAsia="仿宋" w:hAnsi="仿宋" w:cs="Arial"/>
          <w:color w:val="000000" w:themeColor="text1"/>
          <w:sz w:val="32"/>
          <w:szCs w:val="32"/>
          <w:bdr w:val="none" w:sz="0" w:space="0" w:color="auto" w:frame="1"/>
        </w:rPr>
        <w:t>。</w:t>
      </w:r>
      <w:r w:rsidRPr="00FE6001">
        <w:rPr>
          <w:rFonts w:ascii="仿宋" w:eastAsia="仿宋" w:hAnsi="仿宋" w:cs="Arial" w:hint="eastAsia"/>
          <w:color w:val="000000" w:themeColor="text1"/>
          <w:sz w:val="32"/>
          <w:szCs w:val="32"/>
          <w:bdr w:val="none" w:sz="0" w:space="0" w:color="auto" w:frame="1"/>
        </w:rPr>
        <w:t>并于2014年全资收购重庆博森电气开关有限公司。</w:t>
      </w:r>
    </w:p>
    <w:p w:rsidR="0063035D" w:rsidRPr="00FE6001" w:rsidRDefault="0063035D" w:rsidP="0063035D">
      <w:pPr>
        <w:pStyle w:val="a5"/>
        <w:shd w:val="clear" w:color="auto" w:fill="FFFFFF"/>
        <w:spacing w:before="0" w:beforeAutospacing="0" w:after="0" w:afterAutospacing="0" w:line="440" w:lineRule="exact"/>
        <w:ind w:firstLineChars="200" w:firstLine="640"/>
        <w:rPr>
          <w:rFonts w:ascii="仿宋" w:eastAsia="仿宋" w:hAnsi="仿宋" w:cs="Arial"/>
          <w:color w:val="000000" w:themeColor="text1"/>
          <w:sz w:val="32"/>
          <w:szCs w:val="32"/>
        </w:rPr>
      </w:pPr>
      <w:r w:rsidRPr="00FE6001">
        <w:rPr>
          <w:rFonts w:ascii="仿宋" w:eastAsia="仿宋" w:hAnsi="仿宋" w:cs="Arial"/>
          <w:color w:val="000000" w:themeColor="text1"/>
          <w:sz w:val="32"/>
          <w:szCs w:val="32"/>
          <w:bdr w:val="none" w:sz="0" w:space="0" w:color="auto" w:frame="1"/>
        </w:rPr>
        <w:t>重庆重变电器有限责任公司于2007年8月由重庆变压器厂更名而来，2012年6月整体环保搬迁至重庆市铜梁区，位于铜梁工业园区金山大道19号。公司是重庆机电控股（集团）公司重点企业，主要生产110KV级电压等级及以下的</w:t>
      </w:r>
      <w:r w:rsidR="00E54C82">
        <w:fldChar w:fldCharType="begin"/>
      </w:r>
      <w:r w:rsidR="00E54C82">
        <w:instrText xml:space="preserve"> HYPERLINK "http://www.cqtransformer.com.cn/product/yjsdlbyqe</w:instrText>
      </w:r>
      <w:r w:rsidR="00E54C82">
        <w:instrText xml:space="preserve">d0/" \t "_blank" </w:instrText>
      </w:r>
      <w:r w:rsidR="00E54C82">
        <w:fldChar w:fldCharType="separate"/>
      </w:r>
      <w:r w:rsidRPr="00FE6001">
        <w:rPr>
          <w:rStyle w:val="a6"/>
          <w:rFonts w:ascii="仿宋" w:eastAsia="仿宋" w:hAnsi="仿宋" w:cs="Arial"/>
          <w:b w:val="0"/>
          <w:color w:val="000000" w:themeColor="text1"/>
          <w:sz w:val="32"/>
          <w:szCs w:val="32"/>
          <w:bdr w:val="none" w:sz="0" w:space="0" w:color="auto" w:frame="1"/>
        </w:rPr>
        <w:t>油浸式电力变压器</w:t>
      </w:r>
      <w:r w:rsidR="00E54C82">
        <w:rPr>
          <w:rStyle w:val="a6"/>
          <w:rFonts w:ascii="仿宋" w:eastAsia="仿宋" w:hAnsi="仿宋" w:cs="Arial"/>
          <w:b w:val="0"/>
          <w:color w:val="000000" w:themeColor="text1"/>
          <w:sz w:val="32"/>
          <w:szCs w:val="32"/>
          <w:bdr w:val="none" w:sz="0" w:space="0" w:color="auto" w:frame="1"/>
        </w:rPr>
        <w:fldChar w:fldCharType="end"/>
      </w:r>
      <w:r w:rsidRPr="00FE6001">
        <w:rPr>
          <w:rFonts w:ascii="仿宋" w:eastAsia="仿宋" w:hAnsi="仿宋" w:cs="Arial"/>
          <w:color w:val="000000" w:themeColor="text1"/>
          <w:sz w:val="32"/>
          <w:szCs w:val="32"/>
          <w:bdr w:val="none" w:sz="0" w:space="0" w:color="auto" w:frame="1"/>
        </w:rPr>
        <w:t>、环氧浇注干式变压器（35KV、20KV、10KV）、预装式变电站和、特种变压器（整流、电炉、矿用隔爆变压器）</w:t>
      </w:r>
      <w:r w:rsidRPr="00FE6001">
        <w:rPr>
          <w:rFonts w:ascii="仿宋" w:eastAsia="仿宋" w:hAnsi="仿宋" w:cs="Arial" w:hint="eastAsia"/>
          <w:color w:val="000000" w:themeColor="text1"/>
          <w:sz w:val="32"/>
          <w:szCs w:val="32"/>
          <w:bdr w:val="none" w:sz="0" w:space="0" w:color="auto" w:frame="1"/>
        </w:rPr>
        <w:t>以及高低压开关柜、配电箱、箱式变压器等成套开关设备</w:t>
      </w:r>
      <w:r w:rsidRPr="00FE6001">
        <w:rPr>
          <w:rFonts w:ascii="仿宋" w:eastAsia="仿宋" w:hAnsi="仿宋" w:cs="Arial"/>
          <w:color w:val="000000" w:themeColor="text1"/>
          <w:sz w:val="32"/>
          <w:szCs w:val="32"/>
          <w:bdr w:val="none" w:sz="0" w:space="0" w:color="auto" w:frame="1"/>
        </w:rPr>
        <w:t>。公司一期占地130亩，建筑面积45000平方米。新厂区从德国引进了乔格线、环氧浇注生产线等变压器制造关键设备，全面提升产能及生产技术水平，公司年生产能力达300万KVA。</w:t>
      </w:r>
    </w:p>
    <w:p w:rsidR="0063035D" w:rsidRPr="00FE6001" w:rsidRDefault="0063035D" w:rsidP="0063035D">
      <w:pPr>
        <w:pStyle w:val="a5"/>
        <w:shd w:val="clear" w:color="auto" w:fill="FFFFFF"/>
        <w:spacing w:before="0" w:beforeAutospacing="0" w:after="0" w:afterAutospacing="0" w:line="440" w:lineRule="exact"/>
        <w:rPr>
          <w:rFonts w:ascii="仿宋" w:eastAsia="仿宋" w:hAnsi="仿宋" w:cs="Arial"/>
          <w:b/>
          <w:color w:val="000000" w:themeColor="text1"/>
          <w:sz w:val="32"/>
          <w:szCs w:val="32"/>
          <w:bdr w:val="none" w:sz="0" w:space="0" w:color="auto" w:frame="1"/>
        </w:rPr>
      </w:pPr>
    </w:p>
    <w:p w:rsidR="0063035D" w:rsidRPr="00FE6001" w:rsidRDefault="0063035D" w:rsidP="0063035D">
      <w:pPr>
        <w:pStyle w:val="a5"/>
        <w:shd w:val="clear" w:color="auto" w:fill="FFFFFF"/>
        <w:spacing w:before="0" w:beforeAutospacing="0" w:after="0" w:afterAutospacing="0" w:line="440" w:lineRule="exact"/>
        <w:rPr>
          <w:rFonts w:ascii="仿宋" w:eastAsia="仿宋" w:hAnsi="仿宋" w:cs="Arial"/>
          <w:b/>
          <w:color w:val="000000" w:themeColor="text1"/>
          <w:sz w:val="32"/>
          <w:szCs w:val="32"/>
          <w:bdr w:val="none" w:sz="0" w:space="0" w:color="auto" w:frame="1"/>
        </w:rPr>
      </w:pPr>
      <w:r w:rsidRPr="00FE6001">
        <w:rPr>
          <w:rFonts w:ascii="仿宋" w:eastAsia="仿宋" w:hAnsi="仿宋" w:cs="Arial" w:hint="eastAsia"/>
          <w:b/>
          <w:color w:val="000000" w:themeColor="text1"/>
          <w:sz w:val="32"/>
          <w:szCs w:val="32"/>
          <w:bdr w:val="none" w:sz="0" w:space="0" w:color="auto" w:frame="1"/>
        </w:rPr>
        <w:t>公司部分荣誉：</w:t>
      </w:r>
    </w:p>
    <w:p w:rsidR="0063035D" w:rsidRPr="00FE6001" w:rsidRDefault="0063035D" w:rsidP="0063035D">
      <w:pPr>
        <w:pStyle w:val="a5"/>
        <w:shd w:val="clear" w:color="auto" w:fill="FFFFFF"/>
        <w:spacing w:before="0" w:beforeAutospacing="0" w:after="0" w:afterAutospacing="0" w:line="440" w:lineRule="exact"/>
        <w:rPr>
          <w:rFonts w:ascii="仿宋" w:eastAsia="仿宋" w:hAnsi="仿宋" w:cs="Arial"/>
          <w:color w:val="000000" w:themeColor="text1"/>
          <w:sz w:val="32"/>
          <w:szCs w:val="32"/>
        </w:rPr>
      </w:pPr>
      <w:r w:rsidRPr="00FE6001">
        <w:rPr>
          <w:rFonts w:ascii="仿宋" w:eastAsia="仿宋" w:hAnsi="仿宋" w:cs="Arial" w:hint="eastAsia"/>
          <w:color w:val="000000" w:themeColor="text1"/>
          <w:sz w:val="32"/>
          <w:szCs w:val="32"/>
        </w:rPr>
        <w:t>重庆市高新技术企业</w:t>
      </w:r>
    </w:p>
    <w:p w:rsidR="0063035D" w:rsidRPr="00FE6001" w:rsidRDefault="0063035D" w:rsidP="0063035D">
      <w:pPr>
        <w:pStyle w:val="a5"/>
        <w:shd w:val="clear" w:color="auto" w:fill="FFFFFF"/>
        <w:spacing w:before="0" w:beforeAutospacing="0" w:after="0" w:afterAutospacing="0" w:line="440" w:lineRule="exact"/>
        <w:rPr>
          <w:rFonts w:ascii="仿宋" w:eastAsia="仿宋" w:hAnsi="仿宋" w:cs="Arial"/>
          <w:color w:val="000000" w:themeColor="text1"/>
          <w:sz w:val="32"/>
          <w:szCs w:val="32"/>
        </w:rPr>
      </w:pPr>
      <w:r w:rsidRPr="00FE6001">
        <w:rPr>
          <w:rFonts w:ascii="仿宋" w:eastAsia="仿宋" w:hAnsi="仿宋" w:cs="Arial" w:hint="eastAsia"/>
          <w:color w:val="000000" w:themeColor="text1"/>
          <w:sz w:val="32"/>
          <w:szCs w:val="32"/>
        </w:rPr>
        <w:t>中国质量服务信誉AAA级企业</w:t>
      </w:r>
    </w:p>
    <w:p w:rsidR="0063035D" w:rsidRPr="00FE6001" w:rsidRDefault="0063035D" w:rsidP="0063035D">
      <w:pPr>
        <w:pStyle w:val="a5"/>
        <w:shd w:val="clear" w:color="auto" w:fill="FFFFFF"/>
        <w:spacing w:before="0" w:beforeAutospacing="0" w:after="0" w:afterAutospacing="0" w:line="440" w:lineRule="exact"/>
        <w:rPr>
          <w:rFonts w:ascii="仿宋" w:eastAsia="仿宋" w:hAnsi="仿宋" w:cs="Arial"/>
          <w:color w:val="000000" w:themeColor="text1"/>
          <w:sz w:val="32"/>
          <w:szCs w:val="32"/>
        </w:rPr>
      </w:pPr>
      <w:r w:rsidRPr="00FE6001">
        <w:rPr>
          <w:rFonts w:ascii="仿宋" w:eastAsia="仿宋" w:hAnsi="仿宋" w:cs="Arial" w:hint="eastAsia"/>
          <w:color w:val="000000" w:themeColor="text1"/>
          <w:sz w:val="32"/>
          <w:szCs w:val="32"/>
        </w:rPr>
        <w:t>重庆市著名商标</w:t>
      </w:r>
    </w:p>
    <w:p w:rsidR="0063035D" w:rsidRPr="00FE6001" w:rsidRDefault="0063035D" w:rsidP="0063035D">
      <w:pPr>
        <w:pStyle w:val="a5"/>
        <w:shd w:val="clear" w:color="auto" w:fill="FFFFFF"/>
        <w:spacing w:before="0" w:beforeAutospacing="0" w:after="0" w:afterAutospacing="0" w:line="440" w:lineRule="exact"/>
        <w:rPr>
          <w:rFonts w:ascii="仿宋" w:eastAsia="仿宋" w:hAnsi="仿宋" w:cs="Arial"/>
          <w:color w:val="000000" w:themeColor="text1"/>
          <w:sz w:val="32"/>
          <w:szCs w:val="32"/>
        </w:rPr>
      </w:pPr>
      <w:r w:rsidRPr="00FE6001">
        <w:rPr>
          <w:rFonts w:ascii="仿宋" w:eastAsia="仿宋" w:hAnsi="仿宋" w:cs="Arial" w:hint="eastAsia"/>
          <w:color w:val="000000" w:themeColor="text1"/>
          <w:sz w:val="32"/>
          <w:szCs w:val="32"/>
        </w:rPr>
        <w:t>重庆名牌产品</w:t>
      </w:r>
    </w:p>
    <w:p w:rsidR="0063035D" w:rsidRDefault="0063035D" w:rsidP="0063035D">
      <w:pPr>
        <w:pStyle w:val="a5"/>
        <w:shd w:val="clear" w:color="auto" w:fill="FFFFFF"/>
        <w:spacing w:before="0" w:beforeAutospacing="0" w:after="0" w:afterAutospacing="0" w:line="440" w:lineRule="exact"/>
        <w:rPr>
          <w:rFonts w:ascii="仿宋" w:eastAsia="仿宋" w:hAnsi="仿宋" w:cs="Calibri"/>
          <w:bCs/>
          <w:snapToGrid w:val="0"/>
          <w:color w:val="000000" w:themeColor="text1"/>
          <w:sz w:val="32"/>
          <w:szCs w:val="32"/>
        </w:rPr>
      </w:pPr>
      <w:r w:rsidRPr="00FE6001">
        <w:rPr>
          <w:rFonts w:ascii="仿宋" w:eastAsia="仿宋" w:hAnsi="仿宋" w:cs="Arial" w:hint="eastAsia"/>
          <w:color w:val="000000" w:themeColor="text1"/>
          <w:sz w:val="32"/>
          <w:szCs w:val="32"/>
        </w:rPr>
        <w:t>重庆市文明单位</w:t>
      </w:r>
      <w:r w:rsidRPr="00FE6001">
        <w:rPr>
          <w:rFonts w:ascii="仿宋" w:eastAsia="仿宋" w:hAnsi="仿宋" w:cs="Calibri" w:hint="eastAsia"/>
          <w:bCs/>
          <w:snapToGrid w:val="0"/>
          <w:color w:val="000000" w:themeColor="text1"/>
          <w:sz w:val="32"/>
          <w:szCs w:val="32"/>
        </w:rPr>
        <w:t xml:space="preserve">   </w:t>
      </w:r>
    </w:p>
    <w:p w:rsidR="0063035D" w:rsidRDefault="0063035D" w:rsidP="0063035D">
      <w:pPr>
        <w:pStyle w:val="a5"/>
        <w:shd w:val="clear" w:color="auto" w:fill="FFFFFF"/>
        <w:spacing w:before="0" w:beforeAutospacing="0" w:after="0" w:afterAutospacing="0" w:line="440" w:lineRule="exact"/>
        <w:rPr>
          <w:rFonts w:ascii="仿宋" w:eastAsia="仿宋" w:hAnsi="仿宋" w:cs="Calibri"/>
          <w:bCs/>
          <w:snapToGrid w:val="0"/>
          <w:color w:val="000000" w:themeColor="text1"/>
          <w:sz w:val="32"/>
          <w:szCs w:val="32"/>
        </w:rPr>
      </w:pPr>
    </w:p>
    <w:p w:rsidR="0063035D" w:rsidRDefault="0063035D" w:rsidP="0063035D">
      <w:pPr>
        <w:pStyle w:val="a5"/>
        <w:shd w:val="clear" w:color="auto" w:fill="FFFFFF"/>
        <w:spacing w:before="0" w:beforeAutospacing="0" w:after="0" w:afterAutospacing="0" w:line="440" w:lineRule="exact"/>
        <w:rPr>
          <w:rFonts w:ascii="仿宋" w:eastAsia="仿宋" w:hAnsi="仿宋" w:cs="Calibri"/>
          <w:bCs/>
          <w:snapToGrid w:val="0"/>
          <w:color w:val="000000" w:themeColor="text1"/>
          <w:sz w:val="32"/>
          <w:szCs w:val="32"/>
        </w:rPr>
      </w:pPr>
    </w:p>
    <w:p w:rsidR="00325E13" w:rsidRDefault="00325E13" w:rsidP="0063035D">
      <w:pPr>
        <w:pStyle w:val="a5"/>
        <w:shd w:val="clear" w:color="auto" w:fill="FFFFFF"/>
        <w:spacing w:before="0" w:beforeAutospacing="0" w:after="0" w:afterAutospacing="0" w:line="440" w:lineRule="exact"/>
        <w:rPr>
          <w:rFonts w:ascii="仿宋" w:eastAsia="仿宋" w:hAnsi="仿宋" w:cs="Calibri" w:hint="eastAsia"/>
          <w:bCs/>
          <w:snapToGrid w:val="0"/>
          <w:color w:val="000000" w:themeColor="text1"/>
          <w:sz w:val="32"/>
          <w:szCs w:val="32"/>
        </w:rPr>
      </w:pPr>
    </w:p>
    <w:p w:rsidR="00F13459" w:rsidRDefault="00F13459" w:rsidP="0063035D">
      <w:pPr>
        <w:pStyle w:val="a5"/>
        <w:shd w:val="clear" w:color="auto" w:fill="FFFFFF"/>
        <w:spacing w:before="0" w:beforeAutospacing="0" w:after="0" w:afterAutospacing="0" w:line="440" w:lineRule="exact"/>
        <w:rPr>
          <w:rFonts w:ascii="仿宋" w:eastAsia="仿宋" w:hAnsi="仿宋" w:cs="Calibri"/>
          <w:bCs/>
          <w:snapToGrid w:val="0"/>
          <w:color w:val="000000" w:themeColor="text1"/>
          <w:sz w:val="32"/>
          <w:szCs w:val="32"/>
        </w:rPr>
      </w:pPr>
    </w:p>
    <w:p w:rsidR="00325E13" w:rsidRDefault="00325E13" w:rsidP="0063035D">
      <w:pPr>
        <w:pStyle w:val="a5"/>
        <w:shd w:val="clear" w:color="auto" w:fill="FFFFFF"/>
        <w:spacing w:before="0" w:beforeAutospacing="0" w:after="0" w:afterAutospacing="0" w:line="440" w:lineRule="exact"/>
        <w:rPr>
          <w:rFonts w:ascii="仿宋" w:eastAsia="仿宋" w:hAnsi="仿宋" w:cs="Calibri"/>
          <w:bCs/>
          <w:snapToGrid w:val="0"/>
          <w:color w:val="000000" w:themeColor="text1"/>
          <w:sz w:val="32"/>
          <w:szCs w:val="32"/>
        </w:rPr>
      </w:pPr>
    </w:p>
    <w:p w:rsidR="00307E7E" w:rsidRPr="002D1B64" w:rsidRDefault="00307E7E" w:rsidP="00307E7E">
      <w:pPr>
        <w:ind w:firstLineChars="200" w:firstLine="880"/>
        <w:rPr>
          <w:rFonts w:ascii="黑体" w:eastAsia="黑体" w:hAnsi="黑体"/>
          <w:sz w:val="44"/>
          <w:szCs w:val="44"/>
        </w:rPr>
      </w:pPr>
      <w:r w:rsidRPr="002D1B64">
        <w:rPr>
          <w:rFonts w:ascii="黑体" w:eastAsia="黑体" w:hAnsi="黑体" w:hint="eastAsia"/>
          <w:sz w:val="44"/>
          <w:szCs w:val="44"/>
        </w:rPr>
        <w:lastRenderedPageBreak/>
        <w:t>重庆京东方光电科技有限公司</w:t>
      </w:r>
      <w:r w:rsidRPr="002D1B64">
        <w:rPr>
          <w:rFonts w:ascii="黑体" w:eastAsia="黑体" w:hAnsi="黑体" w:cs="宋体" w:hint="eastAsia"/>
          <w:color w:val="000000"/>
          <w:kern w:val="0"/>
          <w:sz w:val="44"/>
          <w:szCs w:val="44"/>
        </w:rPr>
        <w:t>简介</w:t>
      </w:r>
    </w:p>
    <w:p w:rsidR="00307E7E" w:rsidRDefault="00307E7E" w:rsidP="00307E7E">
      <w:pPr>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 xml:space="preserve">                                                         </w:t>
      </w:r>
    </w:p>
    <w:p w:rsidR="00307E7E" w:rsidRPr="002D1B64" w:rsidRDefault="00307E7E" w:rsidP="00307E7E">
      <w:pPr>
        <w:ind w:firstLineChars="200" w:firstLine="640"/>
        <w:rPr>
          <w:rFonts w:ascii="仿宋" w:eastAsia="仿宋" w:hAnsi="仿宋"/>
          <w:sz w:val="32"/>
          <w:szCs w:val="32"/>
        </w:rPr>
      </w:pPr>
      <w:r w:rsidRPr="002D1B64">
        <w:rPr>
          <w:rFonts w:ascii="仿宋" w:eastAsia="仿宋" w:hAnsi="仿宋" w:hint="eastAsia"/>
          <w:sz w:val="32"/>
          <w:szCs w:val="32"/>
        </w:rPr>
        <w:t>京东方科技集团股份有限公司（京东方A：000725；京东方B：200725）创立于1993年4月，是一家光电显示技术、产品与解决方案的提供商。经过多年的技术积累与创新，</w:t>
      </w:r>
      <w:r w:rsidRPr="002D1B64">
        <w:rPr>
          <w:rFonts w:ascii="仿宋" w:eastAsia="仿宋" w:hAnsi="仿宋" w:cs="微软雅黑"/>
          <w:color w:val="000000"/>
          <w:sz w:val="32"/>
          <w:szCs w:val="32"/>
        </w:rPr>
        <w:t>BOE坚持“技术领先、全球首发、价值共创”的创新理念。2014， BOE智能手机和平板电脑LCD显示屏市场占有率位居全球第一；年新增专利申请量5116项，累计可使用专利超过30000项，全球首发产品覆盖率38%，位居全球业内前列。目前，BOE拥有北京第5代和第8.5代TFT-LCD生产线、成都第4.5代TFT-LCD生产线、合肥第6代TFT-LCD生产线和第8.5代 TFT-LCD生产线、鄂尔多斯第5.5代AMOLED生产线、重庆第8.5代TFT-LCD生产线等7条生产线，还有一条建设中的成都第6代LTPS/AMOLED生产线。</w:t>
      </w:r>
    </w:p>
    <w:p w:rsidR="00307E7E" w:rsidRPr="002D1B64" w:rsidRDefault="00307E7E" w:rsidP="00307E7E">
      <w:pPr>
        <w:ind w:firstLineChars="150" w:firstLine="480"/>
        <w:rPr>
          <w:rFonts w:ascii="仿宋" w:eastAsia="仿宋" w:hAnsi="仿宋"/>
          <w:sz w:val="32"/>
          <w:szCs w:val="32"/>
        </w:rPr>
      </w:pPr>
      <w:r w:rsidRPr="002D1B64">
        <w:rPr>
          <w:rFonts w:ascii="仿宋" w:eastAsia="仿宋" w:hAnsi="仿宋" w:cs="微软雅黑" w:hint="eastAsia"/>
          <w:color w:val="000000"/>
          <w:sz w:val="32"/>
          <w:szCs w:val="32"/>
        </w:rPr>
        <w:t xml:space="preserve"> </w:t>
      </w:r>
      <w:r w:rsidRPr="002D1B64">
        <w:rPr>
          <w:rFonts w:ascii="仿宋" w:eastAsia="仿宋" w:hAnsi="仿宋" w:cs="微软雅黑"/>
          <w:color w:val="000000"/>
          <w:sz w:val="32"/>
          <w:szCs w:val="32"/>
        </w:rPr>
        <w:t>截至2015年3月31日，BOE注册资本352.90亿元，归属于上市公司股东的净资产771亿元，总资产1,366亿元。在北京、四川成都、安徽合 肥、内蒙古鄂尔多斯、重庆、河北固安、江苏苏州、福建厦门等地拥有多个制造基地，营销和服务体系覆盖欧、美、亚等全球主要地区。</w:t>
      </w:r>
      <w:r w:rsidRPr="002D1B64">
        <w:rPr>
          <w:rFonts w:ascii="仿宋" w:eastAsia="仿宋" w:hAnsi="仿宋" w:hint="eastAsia"/>
          <w:sz w:val="32"/>
          <w:szCs w:val="32"/>
        </w:rPr>
        <w:t>网址：</w:t>
      </w:r>
      <w:hyperlink r:id="rId8" w:history="1">
        <w:r w:rsidRPr="002D1B64">
          <w:rPr>
            <w:rStyle w:val="a4"/>
            <w:rFonts w:ascii="仿宋" w:eastAsia="仿宋" w:hAnsi="仿宋"/>
            <w:sz w:val="32"/>
            <w:szCs w:val="32"/>
          </w:rPr>
          <w:t>http://www.boe.com.cn/</w:t>
        </w:r>
      </w:hyperlink>
    </w:p>
    <w:p w:rsidR="00307E7E" w:rsidRDefault="00307E7E" w:rsidP="00307E7E">
      <w:pPr>
        <w:ind w:firstLineChars="150" w:firstLine="480"/>
        <w:rPr>
          <w:rFonts w:ascii="仿宋" w:eastAsia="仿宋" w:hAnsi="仿宋"/>
          <w:sz w:val="32"/>
          <w:szCs w:val="32"/>
        </w:rPr>
      </w:pPr>
    </w:p>
    <w:p w:rsidR="00307E7E" w:rsidRDefault="00307E7E" w:rsidP="00307E7E">
      <w:pPr>
        <w:ind w:firstLineChars="150" w:firstLine="480"/>
        <w:rPr>
          <w:rFonts w:ascii="仿宋" w:eastAsia="仿宋" w:hAnsi="仿宋"/>
          <w:sz w:val="32"/>
          <w:szCs w:val="32"/>
        </w:rPr>
      </w:pPr>
    </w:p>
    <w:p w:rsidR="00307E7E" w:rsidRPr="002D1B64" w:rsidRDefault="00307E7E" w:rsidP="00307E7E">
      <w:pPr>
        <w:ind w:firstLineChars="150" w:firstLine="480"/>
        <w:rPr>
          <w:rFonts w:ascii="仿宋" w:eastAsia="仿宋" w:hAnsi="仿宋"/>
          <w:sz w:val="32"/>
          <w:szCs w:val="32"/>
        </w:rPr>
      </w:pPr>
    </w:p>
    <w:p w:rsidR="00307E7E" w:rsidRDefault="00307E7E" w:rsidP="00307E7E">
      <w:pPr>
        <w:ind w:firstLineChars="150" w:firstLine="270"/>
        <w:rPr>
          <w:rFonts w:ascii="微软雅黑" w:eastAsia="微软雅黑" w:hAnsi="微软雅黑"/>
          <w:sz w:val="18"/>
        </w:rPr>
      </w:pPr>
    </w:p>
    <w:p w:rsidR="00307E7E" w:rsidRDefault="00307E7E" w:rsidP="00307E7E">
      <w:pPr>
        <w:ind w:firstLineChars="150" w:firstLine="270"/>
        <w:rPr>
          <w:rFonts w:ascii="微软雅黑" w:eastAsia="微软雅黑" w:hAnsi="微软雅黑"/>
          <w:sz w:val="18"/>
        </w:rPr>
      </w:pPr>
    </w:p>
    <w:p w:rsidR="00A05AAE" w:rsidRDefault="00A05AAE" w:rsidP="00A05AAE">
      <w:pPr>
        <w:tabs>
          <w:tab w:val="left" w:pos="5160"/>
        </w:tabs>
        <w:spacing w:line="360" w:lineRule="auto"/>
        <w:contextualSpacing/>
        <w:jc w:val="center"/>
        <w:rPr>
          <w:rFonts w:ascii="黑体" w:eastAsia="黑体" w:hAnsi="黑体"/>
          <w:sz w:val="44"/>
          <w:szCs w:val="44"/>
        </w:rPr>
      </w:pPr>
      <w:r w:rsidRPr="00A05AAE">
        <w:rPr>
          <w:rFonts w:ascii="黑体" w:eastAsia="黑体" w:hAnsi="黑体" w:hint="eastAsia"/>
          <w:sz w:val="44"/>
          <w:szCs w:val="44"/>
        </w:rPr>
        <w:lastRenderedPageBreak/>
        <w:t>神驰机电股份有限公司简介</w:t>
      </w:r>
    </w:p>
    <w:p w:rsidR="00A05AAE" w:rsidRPr="00A05AAE" w:rsidRDefault="00A05AAE" w:rsidP="00A05AAE">
      <w:pPr>
        <w:tabs>
          <w:tab w:val="left" w:pos="5160"/>
        </w:tabs>
        <w:spacing w:line="360" w:lineRule="auto"/>
        <w:contextualSpacing/>
        <w:jc w:val="center"/>
        <w:rPr>
          <w:rFonts w:ascii="黑体" w:eastAsia="黑体" w:hAnsi="黑体"/>
          <w:b/>
          <w:color w:val="0A42F6"/>
          <w:sz w:val="44"/>
          <w:szCs w:val="44"/>
        </w:rPr>
      </w:pPr>
    </w:p>
    <w:p w:rsidR="00A05AAE" w:rsidRPr="00A05AAE" w:rsidRDefault="00A05AAE" w:rsidP="00A05AAE">
      <w:pPr>
        <w:spacing w:line="360" w:lineRule="auto"/>
        <w:ind w:firstLineChars="196" w:firstLine="627"/>
        <w:contextualSpacing/>
        <w:rPr>
          <w:rFonts w:ascii="仿宋" w:eastAsia="仿宋" w:hAnsi="仿宋" w:cstheme="minorBidi"/>
          <w:sz w:val="32"/>
          <w:szCs w:val="32"/>
        </w:rPr>
      </w:pPr>
      <w:r w:rsidRPr="00A05AAE">
        <w:rPr>
          <w:rFonts w:ascii="仿宋" w:eastAsia="仿宋" w:hAnsi="仿宋" w:cstheme="minorBidi" w:hint="eastAsia"/>
          <w:sz w:val="32"/>
          <w:szCs w:val="32"/>
        </w:rPr>
        <w:t>神驰机电股份有限公司历经20余年的积淀，已逐步成长为掌握电机及通用汽油机核心技术、拥有从关键零部件到整机的完整产业链、在全球小型发电机领域享有美誉、业务遍布海内外的现代化企业。</w:t>
      </w:r>
    </w:p>
    <w:p w:rsidR="00A05AAE" w:rsidRPr="00A05AAE" w:rsidRDefault="00A05AAE" w:rsidP="00A05AAE">
      <w:pPr>
        <w:spacing w:line="360" w:lineRule="auto"/>
        <w:ind w:firstLineChars="200" w:firstLine="640"/>
        <w:contextualSpacing/>
        <w:rPr>
          <w:rFonts w:ascii="仿宋" w:eastAsia="仿宋" w:hAnsi="仿宋" w:cstheme="minorBidi"/>
          <w:sz w:val="32"/>
          <w:szCs w:val="32"/>
        </w:rPr>
      </w:pPr>
      <w:r w:rsidRPr="00A05AAE">
        <w:rPr>
          <w:rFonts w:ascii="Calibri" w:eastAsia="仿宋" w:hAnsi="Calibri" w:cs="Calibri"/>
          <w:sz w:val="32"/>
          <w:szCs w:val="32"/>
        </w:rPr>
        <w:t> </w:t>
      </w:r>
      <w:r w:rsidRPr="00A05AAE">
        <w:rPr>
          <w:rFonts w:ascii="仿宋" w:eastAsia="仿宋" w:hAnsi="仿宋" w:cstheme="minorBidi" w:hint="eastAsia"/>
          <w:sz w:val="32"/>
          <w:szCs w:val="32"/>
        </w:rPr>
        <w:t>公司下属7家全资子公司和2家全资境外子公司，拥有员工1800余人、建筑面积10余万平方米、年产120万台小型发电机和23万台通用汽油机的产能，并先后获得专利200余项，通过ISO9001和TS16949质量体系认证及UL、EPA、CARB、CE、</w:t>
      </w:r>
      <w:proofErr w:type="spellStart"/>
      <w:r w:rsidRPr="00A05AAE">
        <w:rPr>
          <w:rFonts w:ascii="仿宋" w:eastAsia="仿宋" w:hAnsi="仿宋" w:cstheme="minorBidi" w:hint="eastAsia"/>
          <w:sz w:val="32"/>
          <w:szCs w:val="32"/>
        </w:rPr>
        <w:t>RoHS</w:t>
      </w:r>
      <w:proofErr w:type="spellEnd"/>
      <w:r w:rsidRPr="00A05AAE">
        <w:rPr>
          <w:rFonts w:ascii="仿宋" w:eastAsia="仿宋" w:hAnsi="仿宋" w:cstheme="minorBidi" w:hint="eastAsia"/>
          <w:sz w:val="32"/>
          <w:szCs w:val="32"/>
        </w:rPr>
        <w:t>、GS、CSA、EMC等多项产品认证。</w:t>
      </w:r>
    </w:p>
    <w:p w:rsidR="00A05AAE" w:rsidRPr="00A05AAE" w:rsidRDefault="00A05AAE" w:rsidP="00A05AAE">
      <w:pPr>
        <w:spacing w:line="360" w:lineRule="auto"/>
        <w:ind w:firstLineChars="200" w:firstLine="640"/>
        <w:contextualSpacing/>
        <w:rPr>
          <w:rFonts w:ascii="仿宋" w:eastAsia="仿宋" w:hAnsi="仿宋" w:cstheme="minorBidi"/>
          <w:sz w:val="32"/>
          <w:szCs w:val="32"/>
        </w:rPr>
      </w:pPr>
      <w:r w:rsidRPr="00A05AAE">
        <w:rPr>
          <w:rFonts w:ascii="仿宋" w:eastAsia="仿宋" w:hAnsi="仿宋" w:cstheme="minorBidi" w:hint="eastAsia"/>
          <w:sz w:val="32"/>
          <w:szCs w:val="32"/>
        </w:rPr>
        <w:t xml:space="preserve"> 提供</w:t>
      </w:r>
      <w:r w:rsidRPr="00A05AAE">
        <w:rPr>
          <w:rFonts w:ascii="仿宋" w:eastAsia="仿宋" w:hAnsi="仿宋" w:cstheme="minorBidi"/>
          <w:sz w:val="32"/>
          <w:szCs w:val="32"/>
        </w:rPr>
        <w:t>福利:</w:t>
      </w:r>
      <w:r w:rsidRPr="00A05AAE">
        <w:rPr>
          <w:rFonts w:ascii="仿宋" w:eastAsia="仿宋" w:hAnsi="仿宋" w:cstheme="minorBidi" w:hint="eastAsia"/>
          <w:sz w:val="32"/>
          <w:szCs w:val="32"/>
        </w:rPr>
        <w:t xml:space="preserve"> </w:t>
      </w:r>
    </w:p>
    <w:p w:rsidR="00A05AAE" w:rsidRPr="00A05AAE" w:rsidRDefault="00A05AAE" w:rsidP="00A05AAE">
      <w:pPr>
        <w:spacing w:line="360" w:lineRule="auto"/>
        <w:ind w:firstLineChars="200" w:firstLine="640"/>
        <w:contextualSpacing/>
        <w:rPr>
          <w:rFonts w:ascii="仿宋" w:eastAsia="仿宋" w:hAnsi="仿宋" w:cstheme="minorBidi"/>
          <w:sz w:val="32"/>
          <w:szCs w:val="32"/>
        </w:rPr>
      </w:pPr>
      <w:r w:rsidRPr="00A05AAE">
        <w:rPr>
          <w:rFonts w:ascii="仿宋" w:eastAsia="仿宋" w:hAnsi="仿宋" w:cstheme="minorBidi" w:hint="eastAsia"/>
          <w:sz w:val="32"/>
          <w:szCs w:val="32"/>
        </w:rPr>
        <w:t>1、人员录用将签订合同，依法办理各项社会保险福利；</w:t>
      </w:r>
    </w:p>
    <w:p w:rsidR="00A05AAE" w:rsidRPr="00A05AAE" w:rsidRDefault="00A05AAE" w:rsidP="00A05AAE">
      <w:pPr>
        <w:spacing w:line="360" w:lineRule="auto"/>
        <w:ind w:firstLineChars="200" w:firstLine="640"/>
        <w:contextualSpacing/>
        <w:rPr>
          <w:rFonts w:ascii="仿宋" w:eastAsia="仿宋" w:hAnsi="仿宋" w:cstheme="minorBidi"/>
          <w:sz w:val="32"/>
          <w:szCs w:val="32"/>
        </w:rPr>
      </w:pPr>
      <w:r w:rsidRPr="00A05AAE">
        <w:rPr>
          <w:rFonts w:ascii="仿宋" w:eastAsia="仿宋" w:hAnsi="仿宋" w:cstheme="minorBidi" w:hint="eastAsia"/>
          <w:sz w:val="32"/>
          <w:szCs w:val="32"/>
        </w:rPr>
        <w:t>2、良好的住宿条件，宿舍内具有空调、独立卫生间、书桌、衣柜等；</w:t>
      </w:r>
    </w:p>
    <w:p w:rsidR="00A05AAE" w:rsidRPr="00A05AAE" w:rsidRDefault="00A05AAE" w:rsidP="00A05AAE">
      <w:pPr>
        <w:spacing w:line="360" w:lineRule="auto"/>
        <w:ind w:firstLineChars="200" w:firstLine="640"/>
        <w:contextualSpacing/>
        <w:rPr>
          <w:rFonts w:ascii="仿宋" w:eastAsia="仿宋" w:hAnsi="仿宋" w:cstheme="minorBidi"/>
          <w:sz w:val="32"/>
          <w:szCs w:val="32"/>
        </w:rPr>
      </w:pPr>
      <w:r w:rsidRPr="00A05AAE">
        <w:rPr>
          <w:rFonts w:ascii="仿宋" w:eastAsia="仿宋" w:hAnsi="仿宋" w:cstheme="minorBidi" w:hint="eastAsia"/>
          <w:sz w:val="32"/>
          <w:szCs w:val="32"/>
        </w:rPr>
        <w:t>3、员工婚丧喜庆补助金，生日礼金发放及节日礼品发放；</w:t>
      </w:r>
    </w:p>
    <w:p w:rsidR="00A05AAE" w:rsidRPr="00A05AAE" w:rsidRDefault="00A05AAE" w:rsidP="00A05AAE">
      <w:pPr>
        <w:spacing w:line="360" w:lineRule="auto"/>
        <w:ind w:firstLineChars="200" w:firstLine="640"/>
        <w:contextualSpacing/>
        <w:rPr>
          <w:rFonts w:ascii="仿宋" w:eastAsia="仿宋" w:hAnsi="仿宋" w:cstheme="minorBidi"/>
          <w:sz w:val="32"/>
          <w:szCs w:val="32"/>
        </w:rPr>
      </w:pPr>
      <w:r w:rsidRPr="00A05AAE">
        <w:rPr>
          <w:rFonts w:ascii="仿宋" w:eastAsia="仿宋" w:hAnsi="仿宋" w:cstheme="minorBidi" w:hint="eastAsia"/>
          <w:sz w:val="32"/>
          <w:szCs w:val="32"/>
        </w:rPr>
        <w:t>4、岁末春节晚会的举办，年终优秀员工表扬与奖金发放；</w:t>
      </w:r>
    </w:p>
    <w:p w:rsidR="00A05AAE" w:rsidRPr="00A05AAE" w:rsidRDefault="00A05AAE" w:rsidP="00A05AAE">
      <w:pPr>
        <w:spacing w:line="360" w:lineRule="auto"/>
        <w:ind w:firstLineChars="200" w:firstLine="640"/>
        <w:contextualSpacing/>
        <w:rPr>
          <w:rFonts w:ascii="仿宋" w:eastAsia="仿宋" w:hAnsi="仿宋" w:cstheme="minorBidi"/>
          <w:sz w:val="32"/>
          <w:szCs w:val="32"/>
        </w:rPr>
      </w:pPr>
      <w:r w:rsidRPr="00A05AAE">
        <w:rPr>
          <w:rFonts w:ascii="仿宋" w:eastAsia="仿宋" w:hAnsi="仿宋" w:cstheme="minorBidi" w:hint="eastAsia"/>
          <w:sz w:val="32"/>
          <w:szCs w:val="32"/>
        </w:rPr>
        <w:t>5、公司为重庆市区和北碚区的员工提供免费交通车；</w:t>
      </w:r>
    </w:p>
    <w:p w:rsidR="00A05AAE" w:rsidRPr="00A05AAE" w:rsidRDefault="00A05AAE" w:rsidP="00A05AAE">
      <w:pPr>
        <w:spacing w:line="360" w:lineRule="auto"/>
        <w:ind w:firstLineChars="200" w:firstLine="640"/>
        <w:contextualSpacing/>
        <w:rPr>
          <w:rFonts w:ascii="仿宋" w:eastAsia="仿宋" w:hAnsi="仿宋" w:cstheme="minorBidi"/>
          <w:sz w:val="32"/>
          <w:szCs w:val="32"/>
        </w:rPr>
      </w:pPr>
      <w:r w:rsidRPr="00A05AAE">
        <w:rPr>
          <w:rFonts w:ascii="仿宋" w:eastAsia="仿宋" w:hAnsi="仿宋" w:cstheme="minorBidi" w:hint="eastAsia"/>
          <w:sz w:val="32"/>
          <w:szCs w:val="32"/>
        </w:rPr>
        <w:t>6、公司为员工提供免费的工作餐；</w:t>
      </w:r>
    </w:p>
    <w:p w:rsidR="00A05AAE" w:rsidRDefault="00A05AAE" w:rsidP="00A05AAE">
      <w:pPr>
        <w:spacing w:line="360" w:lineRule="auto"/>
        <w:ind w:firstLineChars="200" w:firstLine="640"/>
        <w:contextualSpacing/>
        <w:rPr>
          <w:rFonts w:ascii="仿宋" w:eastAsia="仿宋" w:hAnsi="仿宋" w:cstheme="minorBidi"/>
          <w:sz w:val="32"/>
          <w:szCs w:val="32"/>
        </w:rPr>
      </w:pPr>
      <w:r w:rsidRPr="00A05AAE">
        <w:rPr>
          <w:rFonts w:ascii="仿宋" w:eastAsia="仿宋" w:hAnsi="仿宋" w:cstheme="minorBidi" w:hint="eastAsia"/>
          <w:sz w:val="32"/>
          <w:szCs w:val="32"/>
        </w:rPr>
        <w:t>7、公司为员工提供健全的培训和职业生涯发展规划。</w:t>
      </w:r>
    </w:p>
    <w:p w:rsidR="00A05AAE" w:rsidRDefault="00A05AAE" w:rsidP="00A05AAE">
      <w:pPr>
        <w:spacing w:line="360" w:lineRule="auto"/>
        <w:ind w:firstLineChars="200" w:firstLine="640"/>
        <w:contextualSpacing/>
        <w:rPr>
          <w:rFonts w:ascii="仿宋" w:eastAsia="仿宋" w:hAnsi="仿宋" w:cstheme="minorBidi"/>
          <w:sz w:val="32"/>
          <w:szCs w:val="32"/>
        </w:rPr>
      </w:pPr>
    </w:p>
    <w:p w:rsidR="00A05AAE" w:rsidRPr="00A05AAE" w:rsidRDefault="00A05AAE" w:rsidP="00A05AAE">
      <w:pPr>
        <w:spacing w:line="360" w:lineRule="auto"/>
        <w:ind w:firstLineChars="200" w:firstLine="640"/>
        <w:contextualSpacing/>
        <w:rPr>
          <w:rFonts w:ascii="仿宋" w:eastAsia="仿宋" w:hAnsi="仿宋" w:cstheme="minorBidi"/>
          <w:sz w:val="32"/>
          <w:szCs w:val="32"/>
        </w:rPr>
      </w:pPr>
    </w:p>
    <w:p w:rsidR="00D90D62" w:rsidRDefault="00D90D62" w:rsidP="00D90D62">
      <w:pPr>
        <w:spacing w:line="440" w:lineRule="exact"/>
        <w:jc w:val="center"/>
        <w:rPr>
          <w:rFonts w:ascii="黑体" w:eastAsia="黑体" w:hAnsi="黑体"/>
          <w:sz w:val="44"/>
          <w:szCs w:val="44"/>
        </w:rPr>
      </w:pPr>
      <w:r w:rsidRPr="00D90D62">
        <w:rPr>
          <w:rFonts w:ascii="黑体" w:eastAsia="黑体" w:hAnsi="黑体" w:hint="eastAsia"/>
          <w:sz w:val="44"/>
          <w:szCs w:val="44"/>
        </w:rPr>
        <w:lastRenderedPageBreak/>
        <w:t>重庆川仪调节阀有限公司简介</w:t>
      </w:r>
    </w:p>
    <w:p w:rsidR="00D90D62" w:rsidRPr="00D90D62" w:rsidRDefault="00D90D62" w:rsidP="00D90D62">
      <w:pPr>
        <w:spacing w:line="440" w:lineRule="exact"/>
        <w:jc w:val="center"/>
        <w:rPr>
          <w:rFonts w:ascii="黑体" w:eastAsia="黑体" w:hAnsi="黑体"/>
          <w:sz w:val="44"/>
          <w:szCs w:val="44"/>
        </w:rPr>
      </w:pPr>
    </w:p>
    <w:p w:rsidR="00D90D62" w:rsidRPr="00D90D62" w:rsidRDefault="00D90D62" w:rsidP="00D90D62">
      <w:pPr>
        <w:spacing w:line="620" w:lineRule="exact"/>
        <w:ind w:firstLineChars="200" w:firstLine="640"/>
        <w:rPr>
          <w:rFonts w:ascii="仿宋" w:eastAsia="仿宋" w:hAnsi="仿宋"/>
          <w:sz w:val="32"/>
          <w:szCs w:val="32"/>
        </w:rPr>
      </w:pPr>
      <w:r w:rsidRPr="00D90D62">
        <w:rPr>
          <w:rFonts w:ascii="仿宋" w:eastAsia="仿宋" w:hAnsi="仿宋" w:hint="eastAsia"/>
          <w:sz w:val="32"/>
          <w:szCs w:val="32"/>
        </w:rPr>
        <w:t>重庆川仪调节阀有限公司是重庆川仪自动化股份有限公司全资子公司(国有控股上市公司)。本企业的前身“四川仪表十一厂”于上世纪六十年代末响应三线建设号召，从沿海内迁到重庆北碚。公司现有员工380人，其中具有中级以上专业技术职称的45人，具有技师以上职业技能的40人，总资产2700</w:t>
      </w:r>
      <w:r w:rsidRPr="00D90D62">
        <w:rPr>
          <w:rFonts w:ascii="仿宋" w:eastAsia="仿宋" w:hAnsi="仿宋"/>
          <w:sz w:val="32"/>
          <w:szCs w:val="32"/>
        </w:rPr>
        <w:t>0</w:t>
      </w:r>
      <w:r w:rsidRPr="00D90D62">
        <w:rPr>
          <w:rFonts w:ascii="仿宋" w:eastAsia="仿宋" w:hAnsi="仿宋" w:hint="eastAsia"/>
          <w:sz w:val="32"/>
          <w:szCs w:val="32"/>
        </w:rPr>
        <w:t>多万元。</w:t>
      </w:r>
    </w:p>
    <w:p w:rsidR="00D90D62" w:rsidRDefault="00D90D62" w:rsidP="00D90D62">
      <w:pPr>
        <w:spacing w:line="620" w:lineRule="exact"/>
        <w:ind w:firstLineChars="200" w:firstLine="640"/>
        <w:rPr>
          <w:rFonts w:ascii="仿宋" w:eastAsia="仿宋" w:hAnsi="仿宋"/>
          <w:sz w:val="32"/>
          <w:szCs w:val="32"/>
        </w:rPr>
      </w:pPr>
      <w:r w:rsidRPr="00D90D62">
        <w:rPr>
          <w:rFonts w:ascii="仿宋" w:eastAsia="仿宋" w:hAnsi="仿宋" w:hint="eastAsia"/>
          <w:sz w:val="32"/>
          <w:szCs w:val="32"/>
        </w:rPr>
        <w:t>公司的主导产品为工业自动化控制系统中的调节阀及附件。经过近50年的建设，公司已成为西南地区最大、国内行业排名前三强的调节阀生产企业，其产品广泛应用于石油、化工、冶金、电站、造纸等行业的自动化控制系统中。本公司的产品规格品种齐全、高中低档次合理，是融技术开发、工艺设计、生产制造、经营销售为一体的调节阀专业厂家，是重庆川仪自动化股份有限公司的骨干企业。</w:t>
      </w:r>
    </w:p>
    <w:p w:rsidR="00D90D62" w:rsidRDefault="00D90D62" w:rsidP="00D90D62">
      <w:pPr>
        <w:spacing w:line="620" w:lineRule="exact"/>
        <w:ind w:firstLineChars="200" w:firstLine="640"/>
        <w:rPr>
          <w:rFonts w:ascii="仿宋" w:eastAsia="仿宋" w:hAnsi="仿宋"/>
          <w:sz w:val="32"/>
          <w:szCs w:val="32"/>
        </w:rPr>
      </w:pPr>
    </w:p>
    <w:p w:rsidR="00D90D62" w:rsidRDefault="00D90D62" w:rsidP="00D90D62">
      <w:pPr>
        <w:spacing w:line="620" w:lineRule="exact"/>
        <w:ind w:firstLineChars="200" w:firstLine="640"/>
        <w:rPr>
          <w:rFonts w:ascii="仿宋" w:eastAsia="仿宋" w:hAnsi="仿宋"/>
          <w:sz w:val="32"/>
          <w:szCs w:val="32"/>
        </w:rPr>
      </w:pPr>
    </w:p>
    <w:p w:rsidR="00D90D62" w:rsidRDefault="00D90D62" w:rsidP="00D90D62">
      <w:pPr>
        <w:spacing w:line="620" w:lineRule="exact"/>
        <w:ind w:firstLineChars="200" w:firstLine="640"/>
        <w:rPr>
          <w:rFonts w:ascii="仿宋" w:eastAsia="仿宋" w:hAnsi="仿宋"/>
          <w:sz w:val="32"/>
          <w:szCs w:val="32"/>
        </w:rPr>
      </w:pPr>
    </w:p>
    <w:p w:rsidR="00D90D62" w:rsidRDefault="00D90D62" w:rsidP="00D90D62">
      <w:pPr>
        <w:spacing w:line="620" w:lineRule="exact"/>
        <w:ind w:firstLineChars="200" w:firstLine="640"/>
        <w:rPr>
          <w:rFonts w:ascii="仿宋" w:eastAsia="仿宋" w:hAnsi="仿宋"/>
          <w:sz w:val="32"/>
          <w:szCs w:val="32"/>
        </w:rPr>
      </w:pPr>
    </w:p>
    <w:p w:rsidR="00D90D62" w:rsidRDefault="00D90D62" w:rsidP="00D90D62">
      <w:pPr>
        <w:spacing w:line="620" w:lineRule="exact"/>
        <w:ind w:firstLineChars="200" w:firstLine="640"/>
        <w:rPr>
          <w:rFonts w:ascii="仿宋" w:eastAsia="仿宋" w:hAnsi="仿宋"/>
          <w:sz w:val="32"/>
          <w:szCs w:val="32"/>
        </w:rPr>
      </w:pPr>
    </w:p>
    <w:p w:rsidR="00D90D62" w:rsidRDefault="00D90D62" w:rsidP="00D90D62">
      <w:pPr>
        <w:spacing w:line="620" w:lineRule="exact"/>
        <w:ind w:firstLineChars="200" w:firstLine="640"/>
        <w:rPr>
          <w:rFonts w:ascii="仿宋" w:eastAsia="仿宋" w:hAnsi="仿宋"/>
          <w:sz w:val="32"/>
          <w:szCs w:val="32"/>
        </w:rPr>
      </w:pPr>
    </w:p>
    <w:p w:rsidR="00D90D62" w:rsidRDefault="00D90D62" w:rsidP="00D90D62">
      <w:pPr>
        <w:spacing w:line="620" w:lineRule="exact"/>
        <w:ind w:firstLineChars="200" w:firstLine="640"/>
        <w:rPr>
          <w:rFonts w:ascii="仿宋" w:eastAsia="仿宋" w:hAnsi="仿宋"/>
          <w:sz w:val="32"/>
          <w:szCs w:val="32"/>
        </w:rPr>
      </w:pPr>
    </w:p>
    <w:p w:rsidR="00D90D62" w:rsidRDefault="00D90D62" w:rsidP="00D90D62">
      <w:pPr>
        <w:spacing w:line="620" w:lineRule="exact"/>
        <w:ind w:firstLineChars="200" w:firstLine="640"/>
        <w:rPr>
          <w:rFonts w:ascii="仿宋" w:eastAsia="仿宋" w:hAnsi="仿宋"/>
          <w:sz w:val="32"/>
          <w:szCs w:val="32"/>
        </w:rPr>
      </w:pPr>
    </w:p>
    <w:p w:rsidR="00D90D62" w:rsidRPr="00D90D62" w:rsidRDefault="00D90D62" w:rsidP="00D90D62">
      <w:pPr>
        <w:spacing w:line="620" w:lineRule="exact"/>
        <w:ind w:firstLineChars="200" w:firstLine="640"/>
        <w:rPr>
          <w:rFonts w:ascii="仿宋" w:eastAsia="仿宋" w:hAnsi="仿宋"/>
          <w:sz w:val="32"/>
          <w:szCs w:val="32"/>
        </w:rPr>
      </w:pPr>
    </w:p>
    <w:p w:rsidR="002D1B64" w:rsidRDefault="00805265" w:rsidP="002D1B64">
      <w:pPr>
        <w:jc w:val="center"/>
        <w:rPr>
          <w:rFonts w:ascii="黑体" w:eastAsia="黑体" w:hAnsi="黑体"/>
          <w:sz w:val="44"/>
          <w:szCs w:val="44"/>
        </w:rPr>
      </w:pPr>
      <w:r w:rsidRPr="002D1B64">
        <w:rPr>
          <w:rFonts w:ascii="黑体" w:eastAsia="黑体" w:hAnsi="黑体" w:hint="eastAsia"/>
          <w:sz w:val="44"/>
          <w:szCs w:val="44"/>
        </w:rPr>
        <w:lastRenderedPageBreak/>
        <w:t>重庆长江轴承股份有限公司</w:t>
      </w:r>
      <w:r w:rsidR="002D1B64">
        <w:rPr>
          <w:rFonts w:ascii="黑体" w:eastAsia="黑体" w:hAnsi="黑体" w:hint="eastAsia"/>
          <w:sz w:val="44"/>
          <w:szCs w:val="44"/>
        </w:rPr>
        <w:t>简介</w:t>
      </w:r>
    </w:p>
    <w:p w:rsidR="002D1B64" w:rsidRPr="002D1B64" w:rsidRDefault="002D1B64" w:rsidP="002D1B64">
      <w:pPr>
        <w:jc w:val="center"/>
        <w:rPr>
          <w:rFonts w:ascii="黑体" w:eastAsia="黑体" w:hAnsi="黑体"/>
          <w:sz w:val="44"/>
          <w:szCs w:val="44"/>
        </w:rPr>
      </w:pPr>
    </w:p>
    <w:p w:rsidR="00805265" w:rsidRPr="002D1B64" w:rsidRDefault="002D1B64" w:rsidP="002D1B64">
      <w:pPr>
        <w:ind w:firstLineChars="196" w:firstLine="627"/>
        <w:rPr>
          <w:rFonts w:ascii="仿宋" w:eastAsia="仿宋" w:hAnsi="仿宋"/>
          <w:sz w:val="32"/>
          <w:szCs w:val="32"/>
        </w:rPr>
      </w:pPr>
      <w:r w:rsidRPr="002D1B64">
        <w:rPr>
          <w:rFonts w:ascii="仿宋" w:eastAsia="仿宋" w:hAnsi="仿宋" w:hint="eastAsia"/>
          <w:sz w:val="32"/>
          <w:szCs w:val="32"/>
        </w:rPr>
        <w:t>重庆长江轴承股份有限公司</w:t>
      </w:r>
      <w:r w:rsidR="00805265" w:rsidRPr="002D1B64">
        <w:rPr>
          <w:rFonts w:ascii="仿宋" w:eastAsia="仿宋" w:hAnsi="仿宋" w:hint="eastAsia"/>
          <w:sz w:val="32"/>
          <w:szCs w:val="32"/>
        </w:rPr>
        <w:t>是由重庆机电控股（集团）公司和上海白马传动工业有限公司二方组建的股份公司。注册资本1.28亿元，占地263亩，资产总额11亿元，年销售收入10亿元，员工1400人。生产高品质深沟球轴承、角接触球轴承、轮毂轴承单元，主要为中高端汽车配套，三分之一产品出口（欧洲、北美等）。</w:t>
      </w:r>
    </w:p>
    <w:p w:rsidR="00805265" w:rsidRPr="002D1B64" w:rsidRDefault="00805265" w:rsidP="00805265">
      <w:pPr>
        <w:spacing w:line="360" w:lineRule="auto"/>
        <w:rPr>
          <w:rFonts w:ascii="仿宋" w:eastAsia="仿宋" w:hAnsi="仿宋"/>
          <w:sz w:val="32"/>
          <w:szCs w:val="32"/>
        </w:rPr>
      </w:pPr>
      <w:r w:rsidRPr="002D1B64">
        <w:rPr>
          <w:rFonts w:ascii="仿宋" w:eastAsia="仿宋" w:hAnsi="仿宋" w:hint="eastAsia"/>
          <w:sz w:val="32"/>
          <w:szCs w:val="32"/>
        </w:rPr>
        <w:t>招聘需求及薪酬：技术操作工岗位</w:t>
      </w:r>
    </w:p>
    <w:p w:rsidR="00805265" w:rsidRPr="002D1B64" w:rsidRDefault="00805265" w:rsidP="00805265">
      <w:pPr>
        <w:rPr>
          <w:rFonts w:ascii="仿宋" w:eastAsia="仿宋" w:hAnsi="仿宋"/>
          <w:sz w:val="32"/>
          <w:szCs w:val="32"/>
        </w:rPr>
      </w:pPr>
      <w:r w:rsidRPr="002D1B64">
        <w:rPr>
          <w:rFonts w:ascii="仿宋" w:eastAsia="仿宋" w:hAnsi="仿宋" w:hint="eastAsia"/>
          <w:sz w:val="32"/>
          <w:szCs w:val="32"/>
        </w:rPr>
        <w:t>机械及汽车相关专业均可</w:t>
      </w:r>
    </w:p>
    <w:p w:rsidR="00805265" w:rsidRPr="002D1B64" w:rsidRDefault="00805265" w:rsidP="00805265">
      <w:pPr>
        <w:spacing w:line="360" w:lineRule="auto"/>
        <w:rPr>
          <w:rFonts w:ascii="仿宋" w:eastAsia="仿宋" w:hAnsi="仿宋"/>
          <w:sz w:val="32"/>
          <w:szCs w:val="32"/>
        </w:rPr>
      </w:pPr>
      <w:r w:rsidRPr="002D1B64">
        <w:rPr>
          <w:rFonts w:ascii="仿宋" w:eastAsia="仿宋" w:hAnsi="仿宋" w:hint="eastAsia"/>
          <w:sz w:val="32"/>
          <w:szCs w:val="32"/>
        </w:rPr>
        <w:t>公司地址：重庆市南岸区茶园蔷薇路11号</w:t>
      </w:r>
    </w:p>
    <w:p w:rsidR="002D1B64" w:rsidRDefault="002D1B64" w:rsidP="00805265">
      <w:pPr>
        <w:tabs>
          <w:tab w:val="center" w:pos="4153"/>
          <w:tab w:val="right" w:pos="8306"/>
        </w:tabs>
        <w:snapToGrid w:val="0"/>
        <w:spacing w:beforeLines="30" w:before="93" w:afterLines="30" w:after="93"/>
        <w:ind w:right="420"/>
        <w:jc w:val="center"/>
        <w:rPr>
          <w:rFonts w:ascii="Arial" w:eastAsiaTheme="minorEastAsia" w:hAnsi="宋体" w:cs="Arial"/>
          <w:b/>
          <w:sz w:val="36"/>
          <w:szCs w:val="36"/>
        </w:rPr>
      </w:pPr>
    </w:p>
    <w:p w:rsidR="00AC52A3" w:rsidRDefault="00AC52A3" w:rsidP="00805265">
      <w:pPr>
        <w:tabs>
          <w:tab w:val="center" w:pos="4153"/>
          <w:tab w:val="right" w:pos="8306"/>
        </w:tabs>
        <w:snapToGrid w:val="0"/>
        <w:spacing w:beforeLines="30" w:before="93" w:afterLines="30" w:after="93"/>
        <w:ind w:right="420"/>
        <w:jc w:val="center"/>
        <w:rPr>
          <w:rFonts w:ascii="Arial" w:eastAsiaTheme="minorEastAsia" w:hAnsi="宋体" w:cs="Arial"/>
          <w:b/>
          <w:sz w:val="36"/>
          <w:szCs w:val="36"/>
        </w:rPr>
      </w:pPr>
    </w:p>
    <w:p w:rsidR="00AC52A3" w:rsidRDefault="00AC52A3" w:rsidP="00805265">
      <w:pPr>
        <w:tabs>
          <w:tab w:val="center" w:pos="4153"/>
          <w:tab w:val="right" w:pos="8306"/>
        </w:tabs>
        <w:snapToGrid w:val="0"/>
        <w:spacing w:beforeLines="30" w:before="93" w:afterLines="30" w:after="93"/>
        <w:ind w:right="420"/>
        <w:jc w:val="center"/>
        <w:rPr>
          <w:rFonts w:ascii="Arial" w:eastAsiaTheme="minorEastAsia" w:hAnsi="宋体" w:cs="Arial"/>
          <w:b/>
          <w:sz w:val="36"/>
          <w:szCs w:val="36"/>
        </w:rPr>
      </w:pPr>
    </w:p>
    <w:p w:rsidR="00AC52A3" w:rsidRDefault="00AC52A3" w:rsidP="00805265">
      <w:pPr>
        <w:tabs>
          <w:tab w:val="center" w:pos="4153"/>
          <w:tab w:val="right" w:pos="8306"/>
        </w:tabs>
        <w:snapToGrid w:val="0"/>
        <w:spacing w:beforeLines="30" w:before="93" w:afterLines="30" w:after="93"/>
        <w:ind w:right="420"/>
        <w:jc w:val="center"/>
        <w:rPr>
          <w:rFonts w:ascii="Arial" w:eastAsiaTheme="minorEastAsia" w:hAnsi="宋体" w:cs="Arial"/>
          <w:b/>
          <w:sz w:val="36"/>
          <w:szCs w:val="36"/>
        </w:rPr>
      </w:pPr>
    </w:p>
    <w:p w:rsidR="00AC52A3" w:rsidRDefault="00AC52A3" w:rsidP="00805265">
      <w:pPr>
        <w:tabs>
          <w:tab w:val="center" w:pos="4153"/>
          <w:tab w:val="right" w:pos="8306"/>
        </w:tabs>
        <w:snapToGrid w:val="0"/>
        <w:spacing w:beforeLines="30" w:before="93" w:afterLines="30" w:after="93"/>
        <w:ind w:right="420"/>
        <w:jc w:val="center"/>
        <w:rPr>
          <w:rFonts w:ascii="Arial" w:eastAsiaTheme="minorEastAsia" w:hAnsi="宋体" w:cs="Arial"/>
          <w:b/>
          <w:sz w:val="36"/>
          <w:szCs w:val="36"/>
        </w:rPr>
      </w:pPr>
    </w:p>
    <w:p w:rsidR="00AC52A3" w:rsidRDefault="00AC52A3" w:rsidP="00805265">
      <w:pPr>
        <w:tabs>
          <w:tab w:val="center" w:pos="4153"/>
          <w:tab w:val="right" w:pos="8306"/>
        </w:tabs>
        <w:snapToGrid w:val="0"/>
        <w:spacing w:beforeLines="30" w:before="93" w:afterLines="30" w:after="93"/>
        <w:ind w:right="420"/>
        <w:jc w:val="center"/>
        <w:rPr>
          <w:rFonts w:ascii="Arial" w:eastAsiaTheme="minorEastAsia" w:hAnsi="宋体" w:cs="Arial"/>
          <w:b/>
          <w:sz w:val="36"/>
          <w:szCs w:val="36"/>
        </w:rPr>
      </w:pPr>
    </w:p>
    <w:p w:rsidR="00AC52A3" w:rsidRDefault="00AC52A3" w:rsidP="00805265">
      <w:pPr>
        <w:tabs>
          <w:tab w:val="center" w:pos="4153"/>
          <w:tab w:val="right" w:pos="8306"/>
        </w:tabs>
        <w:snapToGrid w:val="0"/>
        <w:spacing w:beforeLines="30" w:before="93" w:afterLines="30" w:after="93"/>
        <w:ind w:right="420"/>
        <w:jc w:val="center"/>
        <w:rPr>
          <w:rFonts w:ascii="Arial" w:eastAsiaTheme="minorEastAsia" w:hAnsi="宋体" w:cs="Arial"/>
          <w:b/>
          <w:sz w:val="36"/>
          <w:szCs w:val="36"/>
        </w:rPr>
      </w:pPr>
    </w:p>
    <w:p w:rsidR="00AC52A3" w:rsidRDefault="00AC52A3" w:rsidP="00805265">
      <w:pPr>
        <w:tabs>
          <w:tab w:val="center" w:pos="4153"/>
          <w:tab w:val="right" w:pos="8306"/>
        </w:tabs>
        <w:snapToGrid w:val="0"/>
        <w:spacing w:beforeLines="30" w:before="93" w:afterLines="30" w:after="93"/>
        <w:ind w:right="420"/>
        <w:jc w:val="center"/>
        <w:rPr>
          <w:rFonts w:ascii="Arial" w:eastAsiaTheme="minorEastAsia" w:hAnsi="宋体" w:cs="Arial"/>
          <w:b/>
          <w:sz w:val="36"/>
          <w:szCs w:val="36"/>
        </w:rPr>
      </w:pPr>
    </w:p>
    <w:p w:rsidR="00AC52A3" w:rsidRDefault="00AC52A3" w:rsidP="00805265">
      <w:pPr>
        <w:tabs>
          <w:tab w:val="center" w:pos="4153"/>
          <w:tab w:val="right" w:pos="8306"/>
        </w:tabs>
        <w:snapToGrid w:val="0"/>
        <w:spacing w:beforeLines="30" w:before="93" w:afterLines="30" w:after="93"/>
        <w:ind w:right="420"/>
        <w:jc w:val="center"/>
        <w:rPr>
          <w:rFonts w:ascii="Arial" w:eastAsiaTheme="minorEastAsia" w:hAnsi="宋体" w:cs="Arial"/>
          <w:b/>
          <w:sz w:val="36"/>
          <w:szCs w:val="36"/>
        </w:rPr>
      </w:pPr>
    </w:p>
    <w:p w:rsidR="00AC52A3" w:rsidRPr="00AC52A3" w:rsidRDefault="00AC52A3" w:rsidP="00805265">
      <w:pPr>
        <w:tabs>
          <w:tab w:val="center" w:pos="4153"/>
          <w:tab w:val="right" w:pos="8306"/>
        </w:tabs>
        <w:snapToGrid w:val="0"/>
        <w:spacing w:beforeLines="30" w:before="93" w:afterLines="30" w:after="93"/>
        <w:ind w:right="420"/>
        <w:jc w:val="center"/>
        <w:rPr>
          <w:rFonts w:ascii="Arial" w:eastAsiaTheme="minorEastAsia" w:hAnsi="宋体" w:cs="Arial"/>
          <w:b/>
          <w:sz w:val="36"/>
          <w:szCs w:val="36"/>
        </w:rPr>
      </w:pPr>
    </w:p>
    <w:p w:rsidR="002D1B64" w:rsidRDefault="002D1B64" w:rsidP="00805265">
      <w:pPr>
        <w:tabs>
          <w:tab w:val="center" w:pos="4153"/>
          <w:tab w:val="right" w:pos="8306"/>
        </w:tabs>
        <w:snapToGrid w:val="0"/>
        <w:spacing w:beforeLines="30" w:before="93" w:afterLines="30" w:after="93"/>
        <w:ind w:right="420"/>
        <w:jc w:val="center"/>
        <w:rPr>
          <w:rFonts w:ascii="Arial" w:eastAsiaTheme="minorEastAsia" w:hAnsi="宋体" w:cs="Arial"/>
          <w:b/>
          <w:sz w:val="36"/>
          <w:szCs w:val="36"/>
        </w:rPr>
      </w:pPr>
    </w:p>
    <w:p w:rsidR="002D1B64" w:rsidRDefault="002D1B64" w:rsidP="00805265">
      <w:pPr>
        <w:tabs>
          <w:tab w:val="center" w:pos="4153"/>
          <w:tab w:val="right" w:pos="8306"/>
        </w:tabs>
        <w:snapToGrid w:val="0"/>
        <w:spacing w:beforeLines="30" w:before="93" w:afterLines="30" w:after="93"/>
        <w:ind w:right="420"/>
        <w:jc w:val="center"/>
        <w:rPr>
          <w:rFonts w:ascii="Arial" w:eastAsiaTheme="minorEastAsia" w:hAnsi="宋体" w:cs="Arial"/>
          <w:b/>
          <w:sz w:val="36"/>
          <w:szCs w:val="36"/>
        </w:rPr>
      </w:pPr>
    </w:p>
    <w:p w:rsidR="002D1B64" w:rsidRDefault="002D1B64" w:rsidP="00805265">
      <w:pPr>
        <w:tabs>
          <w:tab w:val="center" w:pos="4153"/>
          <w:tab w:val="right" w:pos="8306"/>
        </w:tabs>
        <w:snapToGrid w:val="0"/>
        <w:spacing w:beforeLines="30" w:before="93" w:afterLines="30" w:after="93"/>
        <w:ind w:right="420"/>
        <w:jc w:val="center"/>
        <w:rPr>
          <w:rFonts w:ascii="Arial" w:eastAsiaTheme="minorEastAsia" w:hAnsi="宋体" w:cs="Arial"/>
          <w:b/>
          <w:sz w:val="36"/>
          <w:szCs w:val="36"/>
        </w:rPr>
      </w:pPr>
    </w:p>
    <w:p w:rsidR="002D1B64" w:rsidRDefault="00805265" w:rsidP="002D1B64">
      <w:pPr>
        <w:spacing w:line="560" w:lineRule="exact"/>
        <w:jc w:val="center"/>
        <w:rPr>
          <w:rFonts w:ascii="黑体" w:eastAsia="黑体" w:hAnsi="黑体"/>
          <w:b/>
          <w:sz w:val="44"/>
          <w:szCs w:val="44"/>
        </w:rPr>
      </w:pPr>
      <w:r w:rsidRPr="002D1B64">
        <w:rPr>
          <w:rFonts w:ascii="黑体" w:eastAsia="黑体" w:hAnsi="黑体" w:hint="eastAsia"/>
          <w:b/>
          <w:sz w:val="44"/>
          <w:szCs w:val="44"/>
        </w:rPr>
        <w:lastRenderedPageBreak/>
        <w:t>爱思帝（重庆）驱动系统有限公司</w:t>
      </w:r>
      <w:r w:rsidR="00E0142B">
        <w:rPr>
          <w:rFonts w:ascii="黑体" w:eastAsia="黑体" w:hAnsi="黑体" w:hint="eastAsia"/>
          <w:b/>
          <w:sz w:val="44"/>
          <w:szCs w:val="44"/>
        </w:rPr>
        <w:t>简介</w:t>
      </w:r>
    </w:p>
    <w:p w:rsidR="002D1B64" w:rsidRPr="002D1B64" w:rsidRDefault="002D1B64" w:rsidP="002D1B64">
      <w:pPr>
        <w:spacing w:line="560" w:lineRule="exact"/>
        <w:jc w:val="center"/>
        <w:rPr>
          <w:rFonts w:ascii="黑体" w:eastAsia="黑体" w:hAnsi="黑体"/>
          <w:b/>
          <w:sz w:val="44"/>
          <w:szCs w:val="44"/>
        </w:rPr>
      </w:pPr>
    </w:p>
    <w:p w:rsidR="00805265" w:rsidRPr="002D1B64" w:rsidRDefault="002D1B64" w:rsidP="002D1B64">
      <w:pPr>
        <w:spacing w:line="560" w:lineRule="exact"/>
        <w:ind w:firstLineChars="200" w:firstLine="640"/>
        <w:rPr>
          <w:rFonts w:ascii="仿宋" w:eastAsia="仿宋" w:hAnsi="仿宋"/>
          <w:sz w:val="32"/>
          <w:szCs w:val="32"/>
        </w:rPr>
      </w:pPr>
      <w:r w:rsidRPr="002D1B64">
        <w:rPr>
          <w:rFonts w:ascii="仿宋" w:eastAsia="仿宋" w:hAnsi="仿宋" w:hint="eastAsia"/>
          <w:sz w:val="32"/>
          <w:szCs w:val="32"/>
        </w:rPr>
        <w:t>爱思帝（重庆）驱动系统有限公司</w:t>
      </w:r>
      <w:r w:rsidR="00805265" w:rsidRPr="002D1B64">
        <w:rPr>
          <w:rFonts w:ascii="仿宋" w:eastAsia="仿宋" w:hAnsi="仿宋" w:hint="eastAsia"/>
          <w:sz w:val="32"/>
          <w:szCs w:val="32"/>
        </w:rPr>
        <w:t>成立于1995年，是世界知名的汽车驱动系统零部件制造商EXEDY集团在中国的控股子公司，总投资4亿元人民币，专业从事汽车离合器和飞轮的开发和生产，形成了适用于微型车、轿车、中型客车、轻型卡车和重型卡车等各类车型的汽车离合器产品谱系。</w:t>
      </w:r>
    </w:p>
    <w:p w:rsidR="00805265" w:rsidRPr="002D1B64" w:rsidRDefault="00805265" w:rsidP="002D1B64">
      <w:pPr>
        <w:spacing w:line="560" w:lineRule="exact"/>
        <w:ind w:firstLineChars="150" w:firstLine="482"/>
        <w:rPr>
          <w:rFonts w:ascii="仿宋" w:eastAsia="仿宋" w:hAnsi="仿宋"/>
          <w:b/>
          <w:sz w:val="32"/>
          <w:szCs w:val="32"/>
        </w:rPr>
      </w:pPr>
      <w:r w:rsidRPr="002D1B64">
        <w:rPr>
          <w:rFonts w:ascii="仿宋" w:eastAsia="仿宋" w:hAnsi="仿宋" w:hint="eastAsia"/>
          <w:b/>
          <w:sz w:val="32"/>
          <w:szCs w:val="32"/>
        </w:rPr>
        <w:t>现招聘以下岗位：</w:t>
      </w:r>
    </w:p>
    <w:p w:rsidR="00805265" w:rsidRPr="002D1B64" w:rsidRDefault="00805265" w:rsidP="00805265">
      <w:pPr>
        <w:spacing w:line="600" w:lineRule="exact"/>
        <w:rPr>
          <w:rFonts w:ascii="仿宋" w:eastAsia="仿宋" w:hAnsi="仿宋"/>
          <w:spacing w:val="-4"/>
          <w:sz w:val="32"/>
          <w:szCs w:val="32"/>
        </w:rPr>
      </w:pPr>
      <w:r w:rsidRPr="002D1B64">
        <w:rPr>
          <w:rFonts w:ascii="仿宋" w:eastAsia="仿宋" w:hAnsi="仿宋" w:hint="eastAsia"/>
          <w:b/>
          <w:sz w:val="32"/>
          <w:szCs w:val="32"/>
        </w:rPr>
        <w:t>装配工（20名）、热处理工（10名）、车工（10名）：</w:t>
      </w:r>
      <w:r w:rsidRPr="002D1B64">
        <w:rPr>
          <w:rFonts w:ascii="仿宋" w:eastAsia="仿宋" w:hAnsi="仿宋" w:hint="eastAsia"/>
          <w:spacing w:val="-4"/>
          <w:sz w:val="32"/>
          <w:szCs w:val="32"/>
        </w:rPr>
        <w:t>身体健康，无纹身，能吃苦耐劳。试用期工资：计时+加班费。转正考核合格工资：按计时+计件发工资。</w:t>
      </w:r>
    </w:p>
    <w:p w:rsidR="00805265" w:rsidRPr="002D1B64" w:rsidRDefault="00805265" w:rsidP="00805265">
      <w:pPr>
        <w:spacing w:line="600" w:lineRule="exact"/>
        <w:rPr>
          <w:rFonts w:ascii="仿宋" w:eastAsia="仿宋" w:hAnsi="仿宋"/>
          <w:sz w:val="32"/>
          <w:szCs w:val="32"/>
        </w:rPr>
      </w:pPr>
      <w:r w:rsidRPr="002D1B64">
        <w:rPr>
          <w:rFonts w:ascii="仿宋" w:eastAsia="仿宋" w:hAnsi="仿宋" w:hint="eastAsia"/>
          <w:b/>
          <w:sz w:val="32"/>
          <w:szCs w:val="32"/>
        </w:rPr>
        <w:t>检验员：</w:t>
      </w:r>
      <w:r w:rsidRPr="002D1B64">
        <w:rPr>
          <w:rFonts w:ascii="仿宋" w:eastAsia="仿宋" w:hAnsi="仿宋" w:hint="eastAsia"/>
          <w:sz w:val="32"/>
          <w:szCs w:val="32"/>
        </w:rPr>
        <w:t>负责坯件、原材料及失效件材料成份的分析，进行性能检查、工序控制。</w:t>
      </w:r>
    </w:p>
    <w:p w:rsidR="00805265" w:rsidRPr="002D1B64" w:rsidRDefault="00805265" w:rsidP="00805265">
      <w:pPr>
        <w:tabs>
          <w:tab w:val="left" w:pos="1890"/>
        </w:tabs>
        <w:spacing w:line="560" w:lineRule="exact"/>
        <w:rPr>
          <w:rFonts w:ascii="仿宋" w:eastAsia="仿宋" w:hAnsi="仿宋"/>
          <w:sz w:val="32"/>
          <w:szCs w:val="32"/>
        </w:rPr>
      </w:pPr>
      <w:r w:rsidRPr="002D1B64">
        <w:rPr>
          <w:rFonts w:ascii="仿宋" w:eastAsia="仿宋" w:hAnsi="仿宋" w:hint="eastAsia"/>
          <w:b/>
          <w:sz w:val="32"/>
          <w:szCs w:val="32"/>
        </w:rPr>
        <w:t>工作时间：</w:t>
      </w:r>
      <w:r w:rsidRPr="002D1B64">
        <w:rPr>
          <w:rFonts w:ascii="仿宋" w:eastAsia="仿宋" w:hAnsi="仿宋" w:hint="eastAsia"/>
          <w:sz w:val="32"/>
          <w:szCs w:val="32"/>
        </w:rPr>
        <w:t>标准工作时间为每周工作5天，每天工作8小时。超过标准工作时间算加班，加班费用按国家相关规定计算。</w:t>
      </w:r>
    </w:p>
    <w:p w:rsidR="00805265" w:rsidRPr="002D1B64" w:rsidRDefault="00805265" w:rsidP="00805265">
      <w:pPr>
        <w:spacing w:line="560" w:lineRule="exact"/>
        <w:rPr>
          <w:rFonts w:ascii="仿宋" w:eastAsia="仿宋" w:hAnsi="仿宋"/>
          <w:sz w:val="32"/>
          <w:szCs w:val="32"/>
        </w:rPr>
      </w:pPr>
      <w:r w:rsidRPr="002D1B64">
        <w:rPr>
          <w:rFonts w:ascii="仿宋" w:eastAsia="仿宋" w:hAnsi="仿宋" w:hint="eastAsia"/>
          <w:b/>
          <w:sz w:val="32"/>
          <w:szCs w:val="32"/>
        </w:rPr>
        <w:t>福利待遇：</w:t>
      </w:r>
      <w:r w:rsidRPr="002D1B64">
        <w:rPr>
          <w:rFonts w:ascii="仿宋" w:eastAsia="仿宋" w:hAnsi="仿宋" w:hint="eastAsia"/>
          <w:sz w:val="32"/>
          <w:szCs w:val="32"/>
        </w:rPr>
        <w:t>公司按国家相关规定入职即为员工购买五险一金，并提供商业医疗保险、年终奖、免费自助工作餐、交通车、生日慰问金等相关福利待遇。宿舍：50元/月，水电费平摊。</w:t>
      </w:r>
    </w:p>
    <w:p w:rsidR="00805265" w:rsidRPr="002D1B64" w:rsidRDefault="00805265" w:rsidP="00805265">
      <w:pPr>
        <w:tabs>
          <w:tab w:val="left" w:pos="6090"/>
        </w:tabs>
        <w:spacing w:line="560" w:lineRule="exact"/>
        <w:rPr>
          <w:rFonts w:ascii="仿宋" w:eastAsia="仿宋" w:hAnsi="仿宋"/>
          <w:sz w:val="32"/>
          <w:szCs w:val="32"/>
        </w:rPr>
      </w:pPr>
      <w:r w:rsidRPr="002D1B64">
        <w:rPr>
          <w:rFonts w:ascii="仿宋" w:eastAsia="仿宋" w:hAnsi="仿宋" w:hint="eastAsia"/>
          <w:sz w:val="32"/>
          <w:szCs w:val="32"/>
        </w:rPr>
        <w:t>娱乐设施：室内篮球场、室内羽毛球场、室内乒乓球室。</w:t>
      </w:r>
    </w:p>
    <w:p w:rsidR="00805265" w:rsidRPr="002D1B64" w:rsidRDefault="00805265" w:rsidP="00805265">
      <w:pPr>
        <w:tabs>
          <w:tab w:val="left" w:pos="6090"/>
        </w:tabs>
        <w:spacing w:line="560" w:lineRule="exact"/>
        <w:rPr>
          <w:rFonts w:ascii="仿宋" w:eastAsia="仿宋" w:hAnsi="仿宋"/>
          <w:sz w:val="32"/>
          <w:szCs w:val="32"/>
        </w:rPr>
      </w:pPr>
      <w:r w:rsidRPr="002D1B64">
        <w:rPr>
          <w:rFonts w:ascii="仿宋" w:eastAsia="仿宋" w:hAnsi="仿宋" w:hint="eastAsia"/>
          <w:sz w:val="32"/>
          <w:szCs w:val="32"/>
        </w:rPr>
        <w:t>公司地址：北部新区龙景路4号（重庆园博园东门正对面）</w:t>
      </w:r>
    </w:p>
    <w:p w:rsidR="00805265" w:rsidRPr="002D1B64" w:rsidRDefault="00805265" w:rsidP="00805265">
      <w:pPr>
        <w:tabs>
          <w:tab w:val="left" w:pos="6090"/>
        </w:tabs>
        <w:spacing w:line="560" w:lineRule="exact"/>
        <w:rPr>
          <w:rFonts w:ascii="仿宋" w:eastAsia="仿宋" w:hAnsi="仿宋"/>
          <w:sz w:val="32"/>
          <w:szCs w:val="32"/>
        </w:rPr>
      </w:pPr>
      <w:r w:rsidRPr="002D1B64">
        <w:rPr>
          <w:rFonts w:ascii="仿宋" w:eastAsia="仿宋" w:hAnsi="仿宋" w:hint="eastAsia"/>
          <w:b/>
          <w:sz w:val="32"/>
          <w:szCs w:val="32"/>
        </w:rPr>
        <w:t>乘车线路：</w:t>
      </w:r>
      <w:r w:rsidRPr="002D1B64">
        <w:rPr>
          <w:rFonts w:ascii="仿宋" w:eastAsia="仿宋" w:hAnsi="仿宋" w:hint="eastAsia"/>
          <w:sz w:val="32"/>
          <w:szCs w:val="32"/>
        </w:rPr>
        <w:t>轻轨3号线园博园站下车</w:t>
      </w:r>
    </w:p>
    <w:p w:rsidR="00805265" w:rsidRDefault="00805265" w:rsidP="00805265">
      <w:pPr>
        <w:tabs>
          <w:tab w:val="left" w:pos="6090"/>
        </w:tabs>
        <w:spacing w:line="560" w:lineRule="exact"/>
        <w:rPr>
          <w:rFonts w:ascii="宋体" w:hAnsi="宋体"/>
          <w:sz w:val="30"/>
          <w:szCs w:val="30"/>
        </w:rPr>
      </w:pPr>
    </w:p>
    <w:p w:rsidR="002D1B64" w:rsidRDefault="002D1B64" w:rsidP="00805265">
      <w:pPr>
        <w:tabs>
          <w:tab w:val="left" w:pos="6090"/>
        </w:tabs>
        <w:spacing w:line="560" w:lineRule="exact"/>
        <w:rPr>
          <w:rFonts w:ascii="宋体" w:hAnsi="宋体"/>
          <w:sz w:val="30"/>
          <w:szCs w:val="30"/>
        </w:rPr>
      </w:pPr>
    </w:p>
    <w:p w:rsidR="002D1B64" w:rsidRDefault="002D1B64" w:rsidP="00805265">
      <w:pPr>
        <w:tabs>
          <w:tab w:val="left" w:pos="6090"/>
        </w:tabs>
        <w:spacing w:line="560" w:lineRule="exact"/>
        <w:rPr>
          <w:rFonts w:ascii="宋体" w:hAnsi="宋体"/>
          <w:sz w:val="30"/>
          <w:szCs w:val="30"/>
        </w:rPr>
      </w:pPr>
    </w:p>
    <w:p w:rsidR="00E0142B" w:rsidRDefault="00805265" w:rsidP="00805265">
      <w:pPr>
        <w:ind w:firstLineChars="200" w:firstLine="883"/>
        <w:rPr>
          <w:rFonts w:ascii="黑体" w:eastAsia="黑体" w:hAnsi="黑体"/>
          <w:b/>
          <w:sz w:val="44"/>
          <w:szCs w:val="44"/>
        </w:rPr>
      </w:pPr>
      <w:r w:rsidRPr="003C1680">
        <w:rPr>
          <w:rFonts w:ascii="黑体" w:eastAsia="黑体" w:hAnsi="黑体" w:hint="eastAsia"/>
          <w:b/>
          <w:sz w:val="44"/>
          <w:szCs w:val="44"/>
        </w:rPr>
        <w:lastRenderedPageBreak/>
        <w:t>重庆耐德摩托车零件制造有限公司</w:t>
      </w:r>
      <w:r w:rsidR="003C1680" w:rsidRPr="003C1680">
        <w:rPr>
          <w:rFonts w:ascii="黑体" w:eastAsia="黑体" w:hAnsi="黑体" w:hint="eastAsia"/>
          <w:b/>
          <w:sz w:val="44"/>
          <w:szCs w:val="44"/>
        </w:rPr>
        <w:t>简介</w:t>
      </w:r>
    </w:p>
    <w:p w:rsidR="003C1680" w:rsidRPr="003C1680" w:rsidRDefault="003C1680" w:rsidP="00805265">
      <w:pPr>
        <w:ind w:firstLineChars="200" w:firstLine="883"/>
        <w:rPr>
          <w:rFonts w:ascii="黑体" w:eastAsia="黑体" w:hAnsi="黑体"/>
          <w:b/>
          <w:sz w:val="44"/>
          <w:szCs w:val="44"/>
        </w:rPr>
      </w:pPr>
    </w:p>
    <w:p w:rsidR="00805265" w:rsidRPr="003C1680" w:rsidRDefault="00E0142B" w:rsidP="00E0142B">
      <w:pPr>
        <w:ind w:firstLineChars="200" w:firstLine="640"/>
        <w:rPr>
          <w:rFonts w:ascii="仿宋" w:eastAsia="仿宋" w:hAnsi="仿宋"/>
          <w:sz w:val="32"/>
          <w:szCs w:val="32"/>
        </w:rPr>
      </w:pPr>
      <w:r w:rsidRPr="003C1680">
        <w:rPr>
          <w:rFonts w:ascii="仿宋" w:eastAsia="仿宋" w:hAnsi="仿宋" w:hint="eastAsia"/>
          <w:sz w:val="32"/>
          <w:szCs w:val="32"/>
        </w:rPr>
        <w:t>重庆耐德摩托车零件制造有限公司</w:t>
      </w:r>
      <w:r w:rsidR="00805265" w:rsidRPr="003C1680">
        <w:rPr>
          <w:rFonts w:ascii="仿宋" w:eastAsia="仿宋" w:hAnsi="仿宋" w:hint="eastAsia"/>
          <w:sz w:val="32"/>
          <w:szCs w:val="32"/>
        </w:rPr>
        <w:t>是由重庆耐德工业股份有限公司持股的一家专业生产加工摩托车发动机气缸头的企业，创建于1995年，二十多年来公司专注生产经营摩托车气缸头，在气缸头制造领域积累了丰富的制造经验及技术底蕴。</w:t>
      </w:r>
    </w:p>
    <w:p w:rsidR="00805265" w:rsidRPr="003C1680" w:rsidRDefault="00805265" w:rsidP="00805265">
      <w:pPr>
        <w:ind w:firstLineChars="200" w:firstLine="640"/>
        <w:rPr>
          <w:rFonts w:ascii="仿宋" w:eastAsia="仿宋" w:hAnsi="仿宋" w:cs="宋体"/>
          <w:sz w:val="32"/>
          <w:szCs w:val="32"/>
        </w:rPr>
      </w:pPr>
      <w:r w:rsidRPr="003C1680">
        <w:rPr>
          <w:rFonts w:ascii="仿宋" w:eastAsia="仿宋" w:hAnsi="仿宋" w:hint="eastAsia"/>
          <w:sz w:val="32"/>
          <w:szCs w:val="32"/>
        </w:rPr>
        <w:t>公司具有国家二级计量资格，在2010年8月通过了ISO9001-2008版质量体系认证。从零件铸造到机械加工,均采用国内先进数控加工生产线,公司拥有完整生产流水线11条、完善的检测设备及机械加工能力，公司产品有CG系列、CB系列、SL系列、C100系列等100余种，用户包括大长江、力帆、宗申、望江铃木、钱江、隆鑫、大阳、宝田等多家中国著名摩托车企业。</w:t>
      </w:r>
    </w:p>
    <w:p w:rsidR="00805265" w:rsidRPr="003C1680" w:rsidRDefault="00805265" w:rsidP="00805265">
      <w:pPr>
        <w:ind w:firstLineChars="200" w:firstLine="640"/>
        <w:rPr>
          <w:rFonts w:ascii="仿宋" w:eastAsia="仿宋" w:hAnsi="仿宋"/>
          <w:bCs/>
          <w:sz w:val="32"/>
          <w:szCs w:val="32"/>
        </w:rPr>
      </w:pPr>
      <w:r w:rsidRPr="003C1680">
        <w:rPr>
          <w:rFonts w:ascii="仿宋" w:eastAsia="仿宋" w:hAnsi="仿宋" w:hint="eastAsia"/>
          <w:bCs/>
          <w:iCs/>
          <w:sz w:val="32"/>
          <w:szCs w:val="32"/>
        </w:rPr>
        <w:t>多年来公司一直专注专业于摩托车发动机汽缸头的研发、设计和制造。在同行业中名列前茅并享有较高声誉</w:t>
      </w:r>
      <w:r w:rsidRPr="003C1680">
        <w:rPr>
          <w:rFonts w:ascii="仿宋" w:eastAsia="仿宋" w:hAnsi="仿宋" w:hint="eastAsia"/>
          <w:bCs/>
          <w:sz w:val="32"/>
          <w:szCs w:val="32"/>
        </w:rPr>
        <w:t>。</w:t>
      </w:r>
    </w:p>
    <w:p w:rsidR="00983693" w:rsidRDefault="00983693" w:rsidP="00805265">
      <w:pPr>
        <w:ind w:firstLineChars="200" w:firstLine="560"/>
        <w:rPr>
          <w:rFonts w:ascii="宋体" w:hAnsi="宋体"/>
          <w:bCs/>
          <w:sz w:val="28"/>
          <w:szCs w:val="28"/>
        </w:rPr>
      </w:pPr>
    </w:p>
    <w:p w:rsidR="00EA1DFE" w:rsidRDefault="00EA1DFE" w:rsidP="00983693">
      <w:pPr>
        <w:widowControl/>
        <w:spacing w:line="360" w:lineRule="auto"/>
        <w:ind w:firstLineChars="200" w:firstLine="480"/>
        <w:jc w:val="left"/>
        <w:textAlignment w:val="baseline"/>
        <w:rPr>
          <w:rFonts w:ascii="宋体" w:hAnsi="宋体" w:cs="宋体"/>
          <w:kern w:val="0"/>
          <w:sz w:val="24"/>
        </w:rPr>
      </w:pPr>
    </w:p>
    <w:p w:rsidR="00EA1DFE" w:rsidRDefault="00EA1DFE" w:rsidP="00983693">
      <w:pPr>
        <w:widowControl/>
        <w:spacing w:line="360" w:lineRule="auto"/>
        <w:ind w:firstLineChars="200" w:firstLine="480"/>
        <w:jc w:val="left"/>
        <w:textAlignment w:val="baseline"/>
        <w:rPr>
          <w:rFonts w:ascii="宋体" w:hAnsi="宋体" w:cs="宋体"/>
          <w:kern w:val="0"/>
          <w:sz w:val="24"/>
        </w:rPr>
      </w:pPr>
    </w:p>
    <w:p w:rsidR="00EA1DFE" w:rsidRDefault="00EA1DFE" w:rsidP="00983693">
      <w:pPr>
        <w:widowControl/>
        <w:spacing w:line="360" w:lineRule="auto"/>
        <w:ind w:firstLineChars="200" w:firstLine="480"/>
        <w:jc w:val="left"/>
        <w:textAlignment w:val="baseline"/>
        <w:rPr>
          <w:rFonts w:ascii="宋体" w:hAnsi="宋体" w:cs="宋体"/>
          <w:kern w:val="0"/>
          <w:sz w:val="24"/>
        </w:rPr>
      </w:pPr>
    </w:p>
    <w:p w:rsidR="00EA1DFE" w:rsidRDefault="00EA1DFE" w:rsidP="00983693">
      <w:pPr>
        <w:widowControl/>
        <w:spacing w:line="360" w:lineRule="auto"/>
        <w:ind w:firstLineChars="200" w:firstLine="480"/>
        <w:jc w:val="left"/>
        <w:textAlignment w:val="baseline"/>
        <w:rPr>
          <w:rFonts w:ascii="宋体" w:hAnsi="宋体" w:cs="宋体"/>
          <w:kern w:val="0"/>
          <w:sz w:val="24"/>
        </w:rPr>
      </w:pPr>
    </w:p>
    <w:p w:rsidR="00EA1DFE" w:rsidRDefault="00EA1DFE" w:rsidP="00983693">
      <w:pPr>
        <w:widowControl/>
        <w:spacing w:line="360" w:lineRule="auto"/>
        <w:ind w:firstLineChars="200" w:firstLine="480"/>
        <w:jc w:val="left"/>
        <w:textAlignment w:val="baseline"/>
        <w:rPr>
          <w:rFonts w:ascii="宋体" w:hAnsi="宋体" w:cs="宋体"/>
          <w:kern w:val="0"/>
          <w:sz w:val="24"/>
        </w:rPr>
      </w:pPr>
    </w:p>
    <w:p w:rsidR="00EA1DFE" w:rsidRDefault="00EA1DFE" w:rsidP="00983693">
      <w:pPr>
        <w:widowControl/>
        <w:spacing w:line="360" w:lineRule="auto"/>
        <w:ind w:firstLineChars="200" w:firstLine="480"/>
        <w:jc w:val="left"/>
        <w:textAlignment w:val="baseline"/>
        <w:rPr>
          <w:rFonts w:ascii="宋体" w:hAnsi="宋体" w:cs="宋体"/>
          <w:kern w:val="0"/>
          <w:sz w:val="24"/>
        </w:rPr>
      </w:pPr>
    </w:p>
    <w:p w:rsidR="00EA1DFE" w:rsidRDefault="00EA1DFE" w:rsidP="00983693">
      <w:pPr>
        <w:widowControl/>
        <w:spacing w:line="360" w:lineRule="auto"/>
        <w:ind w:firstLineChars="200" w:firstLine="480"/>
        <w:jc w:val="left"/>
        <w:textAlignment w:val="baseline"/>
        <w:rPr>
          <w:rFonts w:ascii="宋体" w:hAnsi="宋体" w:cs="宋体"/>
          <w:kern w:val="0"/>
          <w:sz w:val="24"/>
        </w:rPr>
      </w:pPr>
    </w:p>
    <w:p w:rsidR="00EA1DFE" w:rsidRDefault="00EA1DFE" w:rsidP="00983693">
      <w:pPr>
        <w:widowControl/>
        <w:spacing w:line="360" w:lineRule="auto"/>
        <w:ind w:firstLineChars="200" w:firstLine="480"/>
        <w:jc w:val="left"/>
        <w:textAlignment w:val="baseline"/>
        <w:rPr>
          <w:rFonts w:ascii="宋体" w:hAnsi="宋体" w:cs="宋体"/>
          <w:kern w:val="0"/>
          <w:sz w:val="24"/>
        </w:rPr>
      </w:pPr>
    </w:p>
    <w:p w:rsidR="00EA1DFE" w:rsidRDefault="00EA1DFE" w:rsidP="00983693">
      <w:pPr>
        <w:widowControl/>
        <w:spacing w:line="360" w:lineRule="auto"/>
        <w:ind w:firstLineChars="200" w:firstLine="480"/>
        <w:jc w:val="left"/>
        <w:textAlignment w:val="baseline"/>
        <w:rPr>
          <w:rFonts w:ascii="宋体" w:hAnsi="宋体" w:cs="宋体"/>
          <w:kern w:val="0"/>
          <w:sz w:val="24"/>
        </w:rPr>
      </w:pPr>
    </w:p>
    <w:p w:rsidR="00EA1DFE" w:rsidRPr="00EA1DFE" w:rsidRDefault="00983693" w:rsidP="00EA1DFE">
      <w:pPr>
        <w:widowControl/>
        <w:spacing w:line="360" w:lineRule="auto"/>
        <w:jc w:val="center"/>
        <w:textAlignment w:val="baseline"/>
        <w:rPr>
          <w:rFonts w:ascii="黑体" w:eastAsia="黑体" w:hAnsi="黑体" w:cs="+mn-cs"/>
          <w:kern w:val="24"/>
          <w:sz w:val="44"/>
          <w:szCs w:val="44"/>
        </w:rPr>
      </w:pPr>
      <w:r w:rsidRPr="00983693">
        <w:rPr>
          <w:rFonts w:ascii="黑体" w:eastAsia="黑体" w:hAnsi="黑体" w:cs="宋体" w:hint="eastAsia"/>
          <w:kern w:val="0"/>
          <w:sz w:val="44"/>
          <w:szCs w:val="44"/>
        </w:rPr>
        <w:lastRenderedPageBreak/>
        <w:t>重庆大江信达车辆股份公司</w:t>
      </w:r>
      <w:r w:rsidRPr="00983693">
        <w:rPr>
          <w:rFonts w:ascii="黑体" w:eastAsia="黑体" w:hAnsi="黑体" w:cs="+mn-cs" w:hint="eastAsia"/>
          <w:kern w:val="24"/>
          <w:sz w:val="44"/>
          <w:szCs w:val="44"/>
        </w:rPr>
        <w:t>车桥公司</w:t>
      </w:r>
      <w:r w:rsidR="00EA1DFE" w:rsidRPr="00EA1DFE">
        <w:rPr>
          <w:rFonts w:ascii="黑体" w:eastAsia="黑体" w:hAnsi="黑体" w:cs="+mn-cs" w:hint="eastAsia"/>
          <w:kern w:val="24"/>
          <w:sz w:val="44"/>
          <w:szCs w:val="44"/>
        </w:rPr>
        <w:t>简介</w:t>
      </w:r>
    </w:p>
    <w:p w:rsidR="00EA1DFE" w:rsidRDefault="00EA1DFE" w:rsidP="00983693">
      <w:pPr>
        <w:widowControl/>
        <w:spacing w:line="360" w:lineRule="auto"/>
        <w:ind w:firstLineChars="200" w:firstLine="560"/>
        <w:jc w:val="left"/>
        <w:textAlignment w:val="baseline"/>
        <w:rPr>
          <w:rFonts w:asciiTheme="minorEastAsia" w:eastAsiaTheme="minorEastAsia" w:hAnsiTheme="minorEastAsia" w:cs="+mn-cs"/>
          <w:kern w:val="24"/>
          <w:sz w:val="28"/>
          <w:szCs w:val="28"/>
        </w:rPr>
      </w:pPr>
    </w:p>
    <w:p w:rsidR="00983693" w:rsidRPr="00983693" w:rsidRDefault="00EA1DFE" w:rsidP="006D1918">
      <w:pPr>
        <w:widowControl/>
        <w:ind w:firstLineChars="200" w:firstLine="640"/>
        <w:jc w:val="left"/>
        <w:textAlignment w:val="baseline"/>
        <w:rPr>
          <w:rFonts w:ascii="仿宋" w:eastAsia="仿宋" w:hAnsi="仿宋" w:cs="+mn-cs"/>
          <w:kern w:val="24"/>
          <w:sz w:val="32"/>
          <w:szCs w:val="32"/>
        </w:rPr>
      </w:pPr>
      <w:r w:rsidRPr="00983693">
        <w:rPr>
          <w:rFonts w:ascii="仿宋" w:eastAsia="仿宋" w:hAnsi="仿宋" w:cs="宋体" w:hint="eastAsia"/>
          <w:kern w:val="0"/>
          <w:sz w:val="32"/>
          <w:szCs w:val="32"/>
        </w:rPr>
        <w:t>重庆大江信达车辆股份公司</w:t>
      </w:r>
      <w:r w:rsidRPr="00983693">
        <w:rPr>
          <w:rFonts w:ascii="仿宋" w:eastAsia="仿宋" w:hAnsi="仿宋" w:cs="+mn-cs" w:hint="eastAsia"/>
          <w:kern w:val="24"/>
          <w:sz w:val="32"/>
          <w:szCs w:val="32"/>
        </w:rPr>
        <w:t>车桥公司是重庆</w:t>
      </w:r>
      <w:r w:rsidR="00983693" w:rsidRPr="00983693">
        <w:rPr>
          <w:rFonts w:ascii="仿宋" w:eastAsia="仿宋" w:hAnsi="仿宋" w:cs="+mn-cs" w:hint="eastAsia"/>
          <w:kern w:val="24"/>
          <w:sz w:val="32"/>
          <w:szCs w:val="32"/>
        </w:rPr>
        <w:t>大江信达车辆股份有限公司（隶属中国装备集团）下属事业部。主要生产各类工程特种车桥，具有年产各类工程特种桥6000辆的生产能力。</w:t>
      </w:r>
    </w:p>
    <w:p w:rsidR="00983693" w:rsidRPr="00983693" w:rsidRDefault="00983693" w:rsidP="006D1918">
      <w:pPr>
        <w:widowControl/>
        <w:jc w:val="left"/>
        <w:textAlignment w:val="baseline"/>
        <w:rPr>
          <w:rFonts w:ascii="仿宋" w:eastAsia="仿宋" w:hAnsi="仿宋" w:cs="宋体"/>
          <w:kern w:val="0"/>
          <w:sz w:val="32"/>
          <w:szCs w:val="32"/>
        </w:rPr>
      </w:pPr>
      <w:r w:rsidRPr="00983693">
        <w:rPr>
          <w:rFonts w:ascii="仿宋" w:eastAsia="仿宋" w:hAnsi="仿宋" w:cs="+mn-cs" w:hint="eastAsia"/>
          <w:kern w:val="24"/>
          <w:sz w:val="32"/>
          <w:szCs w:val="32"/>
        </w:rPr>
        <w:t xml:space="preserve">    生产的“迈克”牌车桥多次荣获“重庆市名牌产品”、“全国用户满意产品”等荣誉称号，</w:t>
      </w:r>
      <w:r w:rsidRPr="00983693">
        <w:rPr>
          <w:rFonts w:ascii="仿宋" w:eastAsia="仿宋" w:hAnsi="仿宋" w:cs="宋体" w:hint="eastAsia"/>
          <w:kern w:val="0"/>
          <w:sz w:val="32"/>
          <w:szCs w:val="32"/>
        </w:rPr>
        <w:t>与三一、徐重、北奔、256厂等国内多家起重机及重型汽车生产企业建立了长期稳定的合作配套关系，</w:t>
      </w:r>
      <w:r w:rsidRPr="00983693">
        <w:rPr>
          <w:rFonts w:ascii="仿宋" w:eastAsia="仿宋" w:hAnsi="仿宋" w:cs="+mn-cs" w:hint="eastAsia"/>
          <w:kern w:val="24"/>
          <w:sz w:val="32"/>
          <w:szCs w:val="32"/>
        </w:rPr>
        <w:t>产品随整车出口到俄罗斯、意大利、巴基斯坦等国家。目前已拥有三十项具有自主知识产权的国家专利技术。</w:t>
      </w:r>
    </w:p>
    <w:p w:rsidR="00983693" w:rsidRPr="00983693" w:rsidRDefault="00983693" w:rsidP="006D1918">
      <w:pPr>
        <w:ind w:firstLineChars="250" w:firstLine="800"/>
        <w:rPr>
          <w:rFonts w:ascii="仿宋" w:eastAsia="仿宋" w:hAnsi="仿宋" w:cstheme="minorBidi"/>
          <w:bCs/>
          <w:sz w:val="32"/>
          <w:szCs w:val="32"/>
        </w:rPr>
      </w:pPr>
      <w:r w:rsidRPr="00983693">
        <w:rPr>
          <w:rFonts w:ascii="仿宋" w:eastAsia="仿宋" w:hAnsi="仿宋" w:cstheme="minorBidi" w:hint="eastAsia"/>
          <w:bCs/>
          <w:sz w:val="32"/>
          <w:szCs w:val="32"/>
        </w:rPr>
        <w:t>公司在业内享有广泛良好的知名度和美誉度。车桥产品曾多次荣获“全国用户满意产品”、“重庆市名牌产品”荣誉称号，“迈克”被评为“重庆市著名商标”，公司荣获“第五届全国百佳汽车零部件供应商”，荣膺“优秀成长型企业供应商”称号。</w:t>
      </w:r>
      <w:r w:rsidRPr="00983693">
        <w:rPr>
          <w:rFonts w:ascii="仿宋" w:eastAsia="仿宋" w:hAnsi="仿宋" w:cstheme="minorBidi"/>
          <w:bCs/>
          <w:sz w:val="32"/>
          <w:szCs w:val="32"/>
        </w:rPr>
        <w:t xml:space="preserve"> </w:t>
      </w:r>
    </w:p>
    <w:p w:rsidR="00983693" w:rsidRPr="006D1918" w:rsidRDefault="00983693" w:rsidP="006D1918">
      <w:pPr>
        <w:ind w:firstLineChars="200" w:firstLine="640"/>
        <w:rPr>
          <w:rFonts w:ascii="仿宋" w:eastAsia="仿宋" w:hAnsi="仿宋"/>
          <w:bCs/>
          <w:sz w:val="32"/>
          <w:szCs w:val="32"/>
        </w:rPr>
      </w:pPr>
    </w:p>
    <w:p w:rsidR="006A1CB7" w:rsidRDefault="006A1CB7" w:rsidP="00805265">
      <w:pPr>
        <w:ind w:firstLineChars="200" w:firstLine="560"/>
        <w:rPr>
          <w:rFonts w:ascii="宋体" w:hAnsi="宋体"/>
          <w:bCs/>
          <w:sz w:val="28"/>
          <w:szCs w:val="28"/>
        </w:rPr>
      </w:pPr>
    </w:p>
    <w:p w:rsidR="004E76AE" w:rsidRDefault="004E76AE" w:rsidP="00805265">
      <w:pPr>
        <w:ind w:firstLineChars="200" w:firstLine="560"/>
        <w:rPr>
          <w:rFonts w:ascii="宋体" w:hAnsi="宋体"/>
          <w:bCs/>
          <w:sz w:val="28"/>
          <w:szCs w:val="28"/>
        </w:rPr>
      </w:pPr>
    </w:p>
    <w:p w:rsidR="004E76AE" w:rsidRDefault="004E76AE" w:rsidP="00805265">
      <w:pPr>
        <w:ind w:firstLineChars="200" w:firstLine="560"/>
        <w:rPr>
          <w:rFonts w:ascii="宋体" w:hAnsi="宋体"/>
          <w:bCs/>
          <w:sz w:val="28"/>
          <w:szCs w:val="28"/>
        </w:rPr>
      </w:pPr>
    </w:p>
    <w:p w:rsidR="004E76AE" w:rsidRDefault="004E76AE" w:rsidP="00805265">
      <w:pPr>
        <w:ind w:firstLineChars="200" w:firstLine="560"/>
        <w:rPr>
          <w:rFonts w:ascii="宋体" w:hAnsi="宋体"/>
          <w:bCs/>
          <w:sz w:val="28"/>
          <w:szCs w:val="28"/>
        </w:rPr>
      </w:pPr>
    </w:p>
    <w:p w:rsidR="004E76AE" w:rsidRDefault="004E76AE" w:rsidP="00805265">
      <w:pPr>
        <w:ind w:firstLineChars="200" w:firstLine="560"/>
        <w:rPr>
          <w:rFonts w:ascii="宋体" w:hAnsi="宋体"/>
          <w:bCs/>
          <w:sz w:val="28"/>
          <w:szCs w:val="28"/>
        </w:rPr>
      </w:pPr>
    </w:p>
    <w:p w:rsidR="004E76AE" w:rsidRDefault="004E76AE" w:rsidP="00805265">
      <w:pPr>
        <w:ind w:firstLineChars="200" w:firstLine="560"/>
        <w:rPr>
          <w:rFonts w:ascii="宋体" w:hAnsi="宋体" w:hint="eastAsia"/>
          <w:bCs/>
          <w:sz w:val="28"/>
          <w:szCs w:val="28"/>
        </w:rPr>
      </w:pPr>
    </w:p>
    <w:p w:rsidR="00F13459" w:rsidRDefault="00F13459" w:rsidP="00805265">
      <w:pPr>
        <w:ind w:firstLineChars="200" w:firstLine="560"/>
        <w:rPr>
          <w:rFonts w:ascii="宋体" w:hAnsi="宋体"/>
          <w:bCs/>
          <w:sz w:val="28"/>
          <w:szCs w:val="28"/>
        </w:rPr>
      </w:pPr>
    </w:p>
    <w:p w:rsidR="006A1CB7" w:rsidRPr="004E76AE" w:rsidRDefault="006A1CB7" w:rsidP="006A1CB7">
      <w:pPr>
        <w:spacing w:line="560" w:lineRule="exact"/>
        <w:jc w:val="center"/>
        <w:rPr>
          <w:rFonts w:ascii="黑体" w:eastAsia="黑体" w:hAnsi="黑体" w:cs="宋体"/>
          <w:kern w:val="0"/>
          <w:sz w:val="44"/>
          <w:szCs w:val="44"/>
        </w:rPr>
      </w:pPr>
      <w:r w:rsidRPr="004E76AE">
        <w:rPr>
          <w:rFonts w:ascii="黑体" w:eastAsia="黑体" w:hAnsi="黑体" w:cs="宋体" w:hint="eastAsia"/>
          <w:kern w:val="0"/>
          <w:sz w:val="44"/>
          <w:szCs w:val="44"/>
        </w:rPr>
        <w:lastRenderedPageBreak/>
        <w:t>重庆赛力盟电机有限责任公司</w:t>
      </w:r>
      <w:r w:rsidR="004E76AE">
        <w:rPr>
          <w:rFonts w:ascii="黑体" w:eastAsia="黑体" w:hAnsi="黑体" w:cs="宋体" w:hint="eastAsia"/>
          <w:kern w:val="0"/>
          <w:sz w:val="44"/>
          <w:szCs w:val="44"/>
        </w:rPr>
        <w:t>简介</w:t>
      </w:r>
    </w:p>
    <w:p w:rsidR="006A1CB7" w:rsidRPr="004E76AE" w:rsidRDefault="006A1CB7" w:rsidP="006A1CB7">
      <w:pPr>
        <w:widowControl/>
        <w:spacing w:line="420" w:lineRule="exact"/>
        <w:ind w:firstLineChars="200" w:firstLine="880"/>
        <w:jc w:val="left"/>
        <w:rPr>
          <w:rFonts w:ascii="黑体" w:eastAsia="黑体" w:hAnsi="黑体" w:cs="宋体"/>
          <w:kern w:val="0"/>
          <w:sz w:val="44"/>
          <w:szCs w:val="44"/>
        </w:rPr>
      </w:pPr>
    </w:p>
    <w:p w:rsidR="006A1CB7" w:rsidRPr="004E76AE" w:rsidRDefault="006A1CB7" w:rsidP="004E76AE">
      <w:pPr>
        <w:widowControl/>
        <w:ind w:firstLineChars="200" w:firstLine="640"/>
        <w:jc w:val="left"/>
        <w:rPr>
          <w:rFonts w:ascii="仿宋" w:eastAsia="仿宋" w:hAnsi="仿宋" w:cs="宋体"/>
          <w:kern w:val="0"/>
          <w:sz w:val="32"/>
          <w:szCs w:val="32"/>
        </w:rPr>
      </w:pPr>
      <w:r w:rsidRPr="004E76AE">
        <w:rPr>
          <w:rFonts w:ascii="仿宋" w:eastAsia="仿宋" w:hAnsi="仿宋" w:cs="宋体" w:hint="eastAsia"/>
          <w:kern w:val="0"/>
          <w:sz w:val="32"/>
          <w:szCs w:val="32"/>
        </w:rPr>
        <w:t>重庆赛力盟电机有限责任公司成立于2001年1月18日，是由重庆电机厂经资产重组成立的股份多元化有限责任公司（重庆电机厂建于1927年，是我国最早生产电工、电器产品的先驱企业之一，属国家大型二类企业，是生产各类交、直流电动机、发电机及发电机组的专业制造厂家）。公司通过几年的发展，已成为国家重点企业和各类中小型交直流电动机、发电机及发电机组的专业制造厂家。</w:t>
      </w:r>
    </w:p>
    <w:p w:rsidR="006A1CB7" w:rsidRPr="004E76AE" w:rsidRDefault="006A1CB7" w:rsidP="004E76AE">
      <w:pPr>
        <w:widowControl/>
        <w:ind w:firstLineChars="200" w:firstLine="640"/>
        <w:jc w:val="left"/>
        <w:rPr>
          <w:rFonts w:ascii="仿宋" w:eastAsia="仿宋" w:hAnsi="仿宋" w:cs="宋体"/>
          <w:kern w:val="0"/>
          <w:sz w:val="32"/>
          <w:szCs w:val="32"/>
        </w:rPr>
      </w:pPr>
      <w:r w:rsidRPr="004E76AE">
        <w:rPr>
          <w:rFonts w:ascii="仿宋" w:eastAsia="仿宋" w:hAnsi="仿宋" w:cs="宋体" w:hint="eastAsia"/>
          <w:kern w:val="0"/>
          <w:sz w:val="32"/>
          <w:szCs w:val="32"/>
        </w:rPr>
        <w:t>公司现为“中国机械工业500强企业”、 “重庆工业企业50强”、“九龙坡区十强企业”，公司现有员工近1000人，年产值8亿元，销售收入10亿元。</w:t>
      </w:r>
    </w:p>
    <w:p w:rsidR="006A1CB7" w:rsidRPr="004E76AE" w:rsidRDefault="006A1CB7" w:rsidP="004E76AE">
      <w:pPr>
        <w:ind w:firstLineChars="200" w:firstLine="640"/>
        <w:rPr>
          <w:rFonts w:ascii="仿宋" w:eastAsia="仿宋" w:hAnsi="仿宋" w:cs="宋体"/>
          <w:kern w:val="0"/>
          <w:sz w:val="32"/>
          <w:szCs w:val="32"/>
        </w:rPr>
      </w:pPr>
    </w:p>
    <w:p w:rsidR="00983693" w:rsidRDefault="00983693" w:rsidP="004E76AE">
      <w:pPr>
        <w:ind w:firstLineChars="200" w:firstLine="640"/>
        <w:rPr>
          <w:rFonts w:ascii="仿宋" w:eastAsia="仿宋" w:hAnsi="仿宋" w:cs="宋体"/>
          <w:kern w:val="0"/>
          <w:sz w:val="32"/>
          <w:szCs w:val="32"/>
        </w:rPr>
      </w:pPr>
    </w:p>
    <w:p w:rsidR="000064BA" w:rsidRDefault="000064BA" w:rsidP="004E76AE">
      <w:pPr>
        <w:ind w:firstLineChars="200" w:firstLine="640"/>
        <w:rPr>
          <w:rFonts w:ascii="仿宋" w:eastAsia="仿宋" w:hAnsi="仿宋" w:cs="宋体"/>
          <w:kern w:val="0"/>
          <w:sz w:val="32"/>
          <w:szCs w:val="32"/>
        </w:rPr>
      </w:pPr>
    </w:p>
    <w:p w:rsidR="000064BA" w:rsidRDefault="000064BA" w:rsidP="004E76AE">
      <w:pPr>
        <w:ind w:firstLineChars="200" w:firstLine="640"/>
        <w:rPr>
          <w:rFonts w:ascii="仿宋" w:eastAsia="仿宋" w:hAnsi="仿宋" w:cs="宋体"/>
          <w:kern w:val="0"/>
          <w:sz w:val="32"/>
          <w:szCs w:val="32"/>
        </w:rPr>
      </w:pPr>
    </w:p>
    <w:p w:rsidR="000064BA" w:rsidRDefault="000064BA" w:rsidP="004E76AE">
      <w:pPr>
        <w:ind w:firstLineChars="200" w:firstLine="640"/>
        <w:rPr>
          <w:rFonts w:ascii="仿宋" w:eastAsia="仿宋" w:hAnsi="仿宋" w:cs="宋体"/>
          <w:kern w:val="0"/>
          <w:sz w:val="32"/>
          <w:szCs w:val="32"/>
        </w:rPr>
      </w:pPr>
    </w:p>
    <w:p w:rsidR="000064BA" w:rsidRDefault="000064BA" w:rsidP="004E76AE">
      <w:pPr>
        <w:ind w:firstLineChars="200" w:firstLine="640"/>
        <w:rPr>
          <w:rFonts w:ascii="仿宋" w:eastAsia="仿宋" w:hAnsi="仿宋" w:cs="宋体"/>
          <w:kern w:val="0"/>
          <w:sz w:val="32"/>
          <w:szCs w:val="32"/>
        </w:rPr>
      </w:pPr>
    </w:p>
    <w:p w:rsidR="000064BA" w:rsidRDefault="000064BA" w:rsidP="004E76AE">
      <w:pPr>
        <w:ind w:firstLineChars="200" w:firstLine="640"/>
        <w:rPr>
          <w:rFonts w:ascii="仿宋" w:eastAsia="仿宋" w:hAnsi="仿宋" w:cs="宋体"/>
          <w:kern w:val="0"/>
          <w:sz w:val="32"/>
          <w:szCs w:val="32"/>
        </w:rPr>
      </w:pPr>
    </w:p>
    <w:p w:rsidR="000064BA" w:rsidRDefault="000064BA" w:rsidP="004E76AE">
      <w:pPr>
        <w:ind w:firstLineChars="200" w:firstLine="640"/>
        <w:rPr>
          <w:rFonts w:ascii="仿宋" w:eastAsia="仿宋" w:hAnsi="仿宋" w:cs="宋体"/>
          <w:kern w:val="0"/>
          <w:sz w:val="32"/>
          <w:szCs w:val="32"/>
        </w:rPr>
      </w:pPr>
    </w:p>
    <w:p w:rsidR="000064BA" w:rsidRDefault="000064BA" w:rsidP="004E76AE">
      <w:pPr>
        <w:ind w:firstLineChars="200" w:firstLine="640"/>
        <w:rPr>
          <w:rFonts w:ascii="仿宋" w:eastAsia="仿宋" w:hAnsi="仿宋" w:cs="宋体"/>
          <w:kern w:val="0"/>
          <w:sz w:val="32"/>
          <w:szCs w:val="32"/>
        </w:rPr>
      </w:pPr>
    </w:p>
    <w:p w:rsidR="000064BA" w:rsidRDefault="000064BA" w:rsidP="004E76AE">
      <w:pPr>
        <w:ind w:firstLineChars="200" w:firstLine="640"/>
        <w:rPr>
          <w:rFonts w:ascii="仿宋" w:eastAsia="仿宋" w:hAnsi="仿宋" w:cs="宋体"/>
          <w:kern w:val="0"/>
          <w:sz w:val="32"/>
          <w:szCs w:val="32"/>
        </w:rPr>
      </w:pPr>
    </w:p>
    <w:p w:rsidR="00FE6001" w:rsidRDefault="00FE6001" w:rsidP="00FE6001">
      <w:pPr>
        <w:pStyle w:val="22"/>
        <w:spacing w:line="420" w:lineRule="exact"/>
        <w:ind w:firstLine="0"/>
        <w:jc w:val="both"/>
        <w:rPr>
          <w:rFonts w:ascii="楷体" w:eastAsia="宋体" w:hAnsi="楷体"/>
          <w:b/>
          <w:color w:val="000000"/>
          <w:sz w:val="21"/>
          <w:szCs w:val="32"/>
        </w:rPr>
      </w:pPr>
    </w:p>
    <w:p w:rsidR="000064BA" w:rsidRPr="001F618C" w:rsidRDefault="00FE6001" w:rsidP="001F618C">
      <w:pPr>
        <w:pStyle w:val="a5"/>
        <w:shd w:val="clear" w:color="auto" w:fill="FFFFFF"/>
        <w:spacing w:before="0" w:beforeAutospacing="0" w:after="0" w:afterAutospacing="0" w:line="440" w:lineRule="exact"/>
        <w:rPr>
          <w:rFonts w:asciiTheme="minorEastAsia" w:eastAsiaTheme="minorEastAsia" w:hAnsiTheme="minorEastAsia" w:cs="Arial"/>
          <w:color w:val="000000" w:themeColor="text1"/>
          <w:sz w:val="28"/>
          <w:szCs w:val="28"/>
        </w:rPr>
      </w:pPr>
      <w:r w:rsidRPr="00FE6001">
        <w:rPr>
          <w:rFonts w:ascii="仿宋" w:eastAsia="仿宋" w:hAnsi="仿宋" w:cs="Calibri" w:hint="eastAsia"/>
          <w:bCs/>
          <w:snapToGrid w:val="0"/>
          <w:color w:val="000000" w:themeColor="text1"/>
          <w:sz w:val="32"/>
          <w:szCs w:val="32"/>
        </w:rPr>
        <w:lastRenderedPageBreak/>
        <w:t xml:space="preserve">    </w:t>
      </w:r>
      <w:r w:rsidR="001F618C">
        <w:rPr>
          <w:rFonts w:asciiTheme="minorEastAsia" w:eastAsiaTheme="minorEastAsia" w:hAnsiTheme="minorEastAsia" w:cs="Calibri" w:hint="eastAsia"/>
          <w:bCs/>
          <w:snapToGrid w:val="0"/>
          <w:color w:val="000000" w:themeColor="text1"/>
        </w:rPr>
        <w:t xml:space="preserve">    </w:t>
      </w:r>
      <w:r w:rsidR="001F618C">
        <w:rPr>
          <w:rFonts w:asciiTheme="minorEastAsia" w:eastAsiaTheme="minorEastAsia" w:hAnsiTheme="minorEastAsia" w:cs="Calibri"/>
          <w:bCs/>
          <w:snapToGrid w:val="0"/>
          <w:color w:val="000000" w:themeColor="text1"/>
        </w:rPr>
        <w:t xml:space="preserve">  </w:t>
      </w:r>
      <w:r w:rsidR="000064BA" w:rsidRPr="00FE6001">
        <w:rPr>
          <w:rFonts w:ascii="黑体" w:eastAsia="黑体" w:hAnsi="黑体" w:hint="eastAsia"/>
          <w:color w:val="000000"/>
          <w:sz w:val="44"/>
          <w:szCs w:val="44"/>
        </w:rPr>
        <w:t>重庆大泰电子科技有限公司</w:t>
      </w:r>
      <w:r>
        <w:rPr>
          <w:rFonts w:ascii="黑体" w:eastAsia="黑体" w:hAnsi="黑体" w:hint="eastAsia"/>
          <w:color w:val="000000"/>
          <w:sz w:val="44"/>
          <w:szCs w:val="44"/>
        </w:rPr>
        <w:t>简介</w:t>
      </w:r>
    </w:p>
    <w:p w:rsidR="000064BA" w:rsidRPr="000064BA" w:rsidRDefault="000064BA" w:rsidP="000064BA">
      <w:pPr>
        <w:pStyle w:val="22"/>
        <w:spacing w:line="420" w:lineRule="exact"/>
        <w:ind w:firstLine="0"/>
        <w:jc w:val="center"/>
        <w:rPr>
          <w:rFonts w:ascii="楷体" w:eastAsia="宋体" w:hAnsi="楷体"/>
          <w:b/>
          <w:color w:val="000000"/>
          <w:sz w:val="44"/>
          <w:szCs w:val="44"/>
        </w:rPr>
      </w:pPr>
    </w:p>
    <w:p w:rsidR="000064BA" w:rsidRPr="000064BA" w:rsidRDefault="000064BA" w:rsidP="000064BA">
      <w:pPr>
        <w:pStyle w:val="22"/>
        <w:spacing w:line="240" w:lineRule="auto"/>
        <w:ind w:firstLineChars="196" w:firstLine="627"/>
        <w:jc w:val="both"/>
        <w:rPr>
          <w:rFonts w:ascii="仿宋" w:eastAsia="仿宋" w:hAnsi="仿宋"/>
          <w:color w:val="000000"/>
          <w:sz w:val="32"/>
          <w:szCs w:val="32"/>
        </w:rPr>
      </w:pPr>
      <w:r w:rsidRPr="000064BA">
        <w:rPr>
          <w:rFonts w:ascii="仿宋" w:eastAsia="仿宋" w:hAnsi="仿宋" w:hint="eastAsia"/>
          <w:color w:val="000000"/>
          <w:sz w:val="32"/>
          <w:szCs w:val="32"/>
        </w:rPr>
        <w:t>重庆大泰电子科技有限公司是</w:t>
      </w:r>
      <w:r w:rsidRPr="000064BA">
        <w:rPr>
          <w:rFonts w:ascii="仿宋" w:eastAsia="仿宋" w:hAnsi="仿宋" w:hint="eastAsia"/>
          <w:color w:val="000000"/>
          <w:sz w:val="32"/>
          <w:szCs w:val="32"/>
          <w:u w:val="single"/>
        </w:rPr>
        <w:t>台湾大煜集团</w:t>
      </w:r>
      <w:r w:rsidRPr="000064BA">
        <w:rPr>
          <w:rFonts w:ascii="仿宋" w:eastAsia="仿宋" w:hAnsi="仿宋" w:hint="eastAsia"/>
          <w:color w:val="000000"/>
          <w:sz w:val="32"/>
          <w:szCs w:val="32"/>
        </w:rPr>
        <w:t>在重庆投资的全资子公司，成立于</w:t>
      </w:r>
      <w:r w:rsidRPr="000064BA">
        <w:rPr>
          <w:rFonts w:ascii="仿宋" w:eastAsia="仿宋" w:hAnsi="仿宋"/>
          <w:color w:val="000000"/>
          <w:sz w:val="32"/>
          <w:szCs w:val="32"/>
        </w:rPr>
        <w:t>2012</w:t>
      </w:r>
      <w:r w:rsidRPr="000064BA">
        <w:rPr>
          <w:rFonts w:ascii="仿宋" w:eastAsia="仿宋" w:hAnsi="仿宋" w:hint="eastAsia"/>
          <w:color w:val="000000"/>
          <w:sz w:val="32"/>
          <w:szCs w:val="32"/>
        </w:rPr>
        <w:t>年</w:t>
      </w:r>
      <w:r w:rsidRPr="000064BA">
        <w:rPr>
          <w:rFonts w:ascii="仿宋" w:eastAsia="仿宋" w:hAnsi="仿宋"/>
          <w:color w:val="000000"/>
          <w:sz w:val="32"/>
          <w:szCs w:val="32"/>
        </w:rPr>
        <w:t>05</w:t>
      </w:r>
      <w:r w:rsidRPr="000064BA">
        <w:rPr>
          <w:rFonts w:ascii="仿宋" w:eastAsia="仿宋" w:hAnsi="仿宋" w:hint="eastAsia"/>
          <w:color w:val="000000"/>
          <w:sz w:val="32"/>
          <w:szCs w:val="32"/>
        </w:rPr>
        <w:t>月，注册资本</w:t>
      </w:r>
      <w:r w:rsidRPr="000064BA">
        <w:rPr>
          <w:rFonts w:ascii="仿宋" w:eastAsia="仿宋" w:hAnsi="仿宋"/>
          <w:color w:val="000000"/>
          <w:sz w:val="32"/>
          <w:szCs w:val="32"/>
        </w:rPr>
        <w:t>1600</w:t>
      </w:r>
      <w:r w:rsidRPr="000064BA">
        <w:rPr>
          <w:rFonts w:ascii="仿宋" w:eastAsia="仿宋" w:hAnsi="仿宋" w:hint="eastAsia"/>
          <w:color w:val="000000"/>
          <w:sz w:val="32"/>
          <w:szCs w:val="32"/>
        </w:rPr>
        <w:t>万美元，在建现代化标准厂房共</w:t>
      </w:r>
      <w:r w:rsidRPr="000064BA">
        <w:rPr>
          <w:rFonts w:ascii="仿宋" w:eastAsia="仿宋" w:hAnsi="仿宋"/>
          <w:color w:val="000000"/>
          <w:sz w:val="32"/>
          <w:szCs w:val="32"/>
        </w:rPr>
        <w:t>400</w:t>
      </w:r>
      <w:r w:rsidRPr="000064BA">
        <w:rPr>
          <w:rFonts w:ascii="仿宋" w:eastAsia="仿宋" w:hAnsi="仿宋" w:hint="eastAsia"/>
          <w:color w:val="000000"/>
          <w:sz w:val="32"/>
          <w:szCs w:val="32"/>
        </w:rPr>
        <w:t>多亩（一期</w:t>
      </w:r>
      <w:r w:rsidRPr="000064BA">
        <w:rPr>
          <w:rFonts w:ascii="仿宋" w:eastAsia="仿宋" w:hAnsi="仿宋"/>
          <w:color w:val="000000"/>
          <w:sz w:val="32"/>
          <w:szCs w:val="32"/>
        </w:rPr>
        <w:t>200</w:t>
      </w:r>
      <w:r w:rsidRPr="000064BA">
        <w:rPr>
          <w:rFonts w:ascii="仿宋" w:eastAsia="仿宋" w:hAnsi="仿宋" w:hint="eastAsia"/>
          <w:color w:val="000000"/>
          <w:sz w:val="32"/>
          <w:szCs w:val="32"/>
        </w:rPr>
        <w:t>亩）。</w:t>
      </w:r>
      <w:r w:rsidRPr="000064BA">
        <w:rPr>
          <w:rFonts w:ascii="仿宋" w:eastAsia="仿宋" w:hAnsi="仿宋"/>
          <w:color w:val="000000"/>
          <w:sz w:val="32"/>
          <w:szCs w:val="32"/>
        </w:rPr>
        <w:t>2012</w:t>
      </w:r>
      <w:r w:rsidRPr="000064BA">
        <w:rPr>
          <w:rFonts w:ascii="仿宋" w:eastAsia="仿宋" w:hAnsi="仿宋" w:hint="eastAsia"/>
          <w:color w:val="000000"/>
          <w:sz w:val="32"/>
          <w:szCs w:val="32"/>
        </w:rPr>
        <w:t>年</w:t>
      </w:r>
      <w:r w:rsidRPr="000064BA">
        <w:rPr>
          <w:rFonts w:ascii="仿宋" w:eastAsia="仿宋" w:hAnsi="仿宋"/>
          <w:color w:val="000000"/>
          <w:sz w:val="32"/>
          <w:szCs w:val="32"/>
        </w:rPr>
        <w:t>11</w:t>
      </w:r>
      <w:r w:rsidRPr="000064BA">
        <w:rPr>
          <w:rFonts w:ascii="仿宋" w:eastAsia="仿宋" w:hAnsi="仿宋" w:hint="eastAsia"/>
          <w:color w:val="000000"/>
          <w:sz w:val="32"/>
          <w:szCs w:val="32"/>
        </w:rPr>
        <w:t>月</w:t>
      </w:r>
      <w:r w:rsidRPr="000064BA">
        <w:rPr>
          <w:rFonts w:ascii="仿宋" w:eastAsia="仿宋" w:hAnsi="仿宋"/>
          <w:color w:val="000000"/>
          <w:sz w:val="32"/>
          <w:szCs w:val="32"/>
        </w:rPr>
        <w:t>2</w:t>
      </w:r>
      <w:r w:rsidRPr="000064BA">
        <w:rPr>
          <w:rFonts w:ascii="仿宋" w:eastAsia="仿宋" w:hAnsi="仿宋" w:hint="eastAsia"/>
          <w:color w:val="000000"/>
          <w:sz w:val="32"/>
          <w:szCs w:val="32"/>
        </w:rPr>
        <w:t>日被璧山县经济和对外贸易委员会、重庆璧山工业园区管理委员会、璧山县人力资源和社会保障局联合发文认定为</w:t>
      </w:r>
      <w:r w:rsidRPr="000064BA">
        <w:rPr>
          <w:rFonts w:ascii="仿宋" w:eastAsia="仿宋" w:hAnsi="仿宋"/>
          <w:color w:val="000000"/>
          <w:sz w:val="32"/>
          <w:szCs w:val="32"/>
        </w:rPr>
        <w:t>“</w:t>
      </w:r>
      <w:r w:rsidRPr="000064BA">
        <w:rPr>
          <w:rFonts w:ascii="仿宋" w:eastAsia="仿宋" w:hAnsi="仿宋" w:hint="eastAsia"/>
          <w:color w:val="000000"/>
          <w:sz w:val="32"/>
          <w:szCs w:val="32"/>
        </w:rPr>
        <w:t>璧山县信息产业第一批重点配套企业</w:t>
      </w:r>
      <w:r w:rsidRPr="000064BA">
        <w:rPr>
          <w:rFonts w:ascii="仿宋" w:eastAsia="仿宋" w:hAnsi="仿宋"/>
          <w:color w:val="000000"/>
          <w:sz w:val="32"/>
          <w:szCs w:val="32"/>
        </w:rPr>
        <w:t>”</w:t>
      </w:r>
      <w:r w:rsidRPr="000064BA">
        <w:rPr>
          <w:rFonts w:ascii="仿宋" w:eastAsia="仿宋" w:hAnsi="仿宋" w:hint="eastAsia"/>
          <w:color w:val="000000"/>
          <w:sz w:val="32"/>
          <w:szCs w:val="32"/>
        </w:rPr>
        <w:t>（档号：璧山经济外贸发【</w:t>
      </w:r>
      <w:r w:rsidRPr="000064BA">
        <w:rPr>
          <w:rFonts w:ascii="仿宋" w:eastAsia="仿宋" w:hAnsi="仿宋"/>
          <w:color w:val="000000"/>
          <w:sz w:val="32"/>
          <w:szCs w:val="32"/>
        </w:rPr>
        <w:t>2012</w:t>
      </w:r>
      <w:r w:rsidRPr="000064BA">
        <w:rPr>
          <w:rFonts w:ascii="仿宋" w:eastAsia="仿宋" w:hAnsi="仿宋" w:hint="eastAsia"/>
          <w:color w:val="000000"/>
          <w:sz w:val="32"/>
          <w:szCs w:val="32"/>
        </w:rPr>
        <w:t>】</w:t>
      </w:r>
      <w:r w:rsidRPr="000064BA">
        <w:rPr>
          <w:rFonts w:ascii="仿宋" w:eastAsia="仿宋" w:hAnsi="仿宋"/>
          <w:color w:val="000000"/>
          <w:sz w:val="32"/>
          <w:szCs w:val="32"/>
        </w:rPr>
        <w:t>239</w:t>
      </w:r>
      <w:r w:rsidRPr="000064BA">
        <w:rPr>
          <w:rFonts w:ascii="仿宋" w:eastAsia="仿宋" w:hAnsi="仿宋" w:hint="eastAsia"/>
          <w:color w:val="000000"/>
          <w:sz w:val="32"/>
          <w:szCs w:val="32"/>
        </w:rPr>
        <w:t>号）。公司主要从事各国际品牌电子数码产品、笔记本型计算机和手机等相关配件的生产制造。公司致力于以专业化的制造技术、顺畅的流程和科学完善的管理为客户提供最满意的产品，并凭借</w:t>
      </w:r>
      <w:r w:rsidRPr="000064BA">
        <w:rPr>
          <w:rFonts w:ascii="仿宋" w:eastAsia="仿宋" w:hAnsi="仿宋"/>
          <w:color w:val="000000"/>
          <w:sz w:val="32"/>
          <w:szCs w:val="32"/>
        </w:rPr>
        <w:t>“</w:t>
      </w:r>
      <w:r w:rsidRPr="000064BA">
        <w:rPr>
          <w:rFonts w:ascii="仿宋" w:eastAsia="仿宋" w:hAnsi="仿宋" w:hint="eastAsia"/>
          <w:color w:val="000000"/>
          <w:sz w:val="32"/>
          <w:szCs w:val="32"/>
        </w:rPr>
        <w:t>以人为本、技术创新、稳步发展、利润共享</w:t>
      </w:r>
      <w:r w:rsidRPr="000064BA">
        <w:rPr>
          <w:rFonts w:ascii="仿宋" w:eastAsia="仿宋" w:hAnsi="仿宋"/>
          <w:color w:val="000000"/>
          <w:sz w:val="32"/>
          <w:szCs w:val="32"/>
        </w:rPr>
        <w:t>”</w:t>
      </w:r>
      <w:r w:rsidRPr="000064BA">
        <w:rPr>
          <w:rFonts w:ascii="仿宋" w:eastAsia="仿宋" w:hAnsi="仿宋" w:hint="eastAsia"/>
          <w:color w:val="000000"/>
          <w:sz w:val="32"/>
          <w:szCs w:val="32"/>
        </w:rPr>
        <w:t>的经营理念和</w:t>
      </w:r>
      <w:r w:rsidRPr="000064BA">
        <w:rPr>
          <w:rFonts w:ascii="仿宋" w:eastAsia="仿宋" w:hAnsi="仿宋"/>
          <w:color w:val="000000"/>
          <w:sz w:val="32"/>
          <w:szCs w:val="32"/>
        </w:rPr>
        <w:t>“</w:t>
      </w:r>
      <w:r w:rsidRPr="000064BA">
        <w:rPr>
          <w:rFonts w:ascii="仿宋" w:eastAsia="仿宋" w:hAnsi="仿宋" w:hint="eastAsia"/>
          <w:color w:val="000000"/>
          <w:sz w:val="32"/>
          <w:szCs w:val="32"/>
        </w:rPr>
        <w:t>客户至上</w:t>
      </w:r>
      <w:r w:rsidRPr="000064BA">
        <w:rPr>
          <w:rFonts w:ascii="仿宋" w:eastAsia="仿宋" w:hAnsi="仿宋"/>
          <w:color w:val="000000"/>
          <w:sz w:val="32"/>
          <w:szCs w:val="32"/>
        </w:rPr>
        <w:t>”</w:t>
      </w:r>
      <w:r w:rsidRPr="000064BA">
        <w:rPr>
          <w:rFonts w:ascii="仿宋" w:eastAsia="仿宋" w:hAnsi="仿宋" w:hint="eastAsia"/>
          <w:color w:val="000000"/>
          <w:sz w:val="32"/>
          <w:szCs w:val="32"/>
        </w:rPr>
        <w:t>的服务意识，努力拓展国际市场并成为客户最佳的事业合作伙伴。</w:t>
      </w:r>
    </w:p>
    <w:p w:rsidR="000064BA" w:rsidRPr="000064BA" w:rsidRDefault="000064BA" w:rsidP="000064BA">
      <w:pPr>
        <w:ind w:firstLineChars="200" w:firstLine="640"/>
        <w:rPr>
          <w:rFonts w:ascii="仿宋" w:eastAsia="仿宋" w:hAnsi="仿宋" w:cs="宋体"/>
          <w:kern w:val="0"/>
          <w:sz w:val="32"/>
          <w:szCs w:val="32"/>
        </w:rPr>
      </w:pPr>
    </w:p>
    <w:p w:rsidR="00983693" w:rsidRDefault="00983693" w:rsidP="00805265">
      <w:pPr>
        <w:ind w:firstLineChars="200" w:firstLine="560"/>
        <w:rPr>
          <w:rFonts w:ascii="宋体" w:hAnsi="宋体"/>
          <w:bCs/>
          <w:sz w:val="28"/>
          <w:szCs w:val="28"/>
        </w:rPr>
      </w:pPr>
    </w:p>
    <w:p w:rsidR="00983693" w:rsidRDefault="00983693" w:rsidP="00805265">
      <w:pPr>
        <w:ind w:firstLineChars="200" w:firstLine="560"/>
        <w:rPr>
          <w:rFonts w:ascii="宋体" w:hAnsi="宋体"/>
          <w:bCs/>
          <w:sz w:val="28"/>
          <w:szCs w:val="28"/>
        </w:rPr>
      </w:pPr>
    </w:p>
    <w:p w:rsidR="00805265" w:rsidRDefault="00805265" w:rsidP="00805265">
      <w:pPr>
        <w:tabs>
          <w:tab w:val="left" w:pos="6090"/>
        </w:tabs>
        <w:spacing w:line="560" w:lineRule="exact"/>
        <w:rPr>
          <w:rFonts w:ascii="宋体" w:hAnsi="宋体"/>
          <w:sz w:val="30"/>
          <w:szCs w:val="30"/>
        </w:rPr>
      </w:pPr>
    </w:p>
    <w:p w:rsidR="002522D7" w:rsidRDefault="002522D7" w:rsidP="00805265">
      <w:pPr>
        <w:tabs>
          <w:tab w:val="left" w:pos="6090"/>
        </w:tabs>
        <w:spacing w:line="560" w:lineRule="exact"/>
        <w:rPr>
          <w:rFonts w:ascii="宋体" w:hAnsi="宋体"/>
          <w:sz w:val="30"/>
          <w:szCs w:val="30"/>
        </w:rPr>
      </w:pPr>
    </w:p>
    <w:p w:rsidR="002522D7" w:rsidRDefault="002522D7" w:rsidP="00805265">
      <w:pPr>
        <w:tabs>
          <w:tab w:val="left" w:pos="6090"/>
        </w:tabs>
        <w:spacing w:line="560" w:lineRule="exact"/>
        <w:rPr>
          <w:rFonts w:ascii="宋体" w:hAnsi="宋体"/>
          <w:sz w:val="30"/>
          <w:szCs w:val="30"/>
        </w:rPr>
      </w:pPr>
    </w:p>
    <w:p w:rsidR="002522D7" w:rsidRDefault="002522D7" w:rsidP="00805265">
      <w:pPr>
        <w:tabs>
          <w:tab w:val="left" w:pos="6090"/>
        </w:tabs>
        <w:spacing w:line="560" w:lineRule="exact"/>
        <w:rPr>
          <w:rFonts w:ascii="宋体" w:hAnsi="宋体"/>
          <w:sz w:val="30"/>
          <w:szCs w:val="30"/>
        </w:rPr>
      </w:pPr>
    </w:p>
    <w:p w:rsidR="002522D7" w:rsidRDefault="002522D7" w:rsidP="00805265">
      <w:pPr>
        <w:tabs>
          <w:tab w:val="left" w:pos="6090"/>
        </w:tabs>
        <w:spacing w:line="560" w:lineRule="exact"/>
        <w:rPr>
          <w:rFonts w:ascii="宋体" w:hAnsi="宋体"/>
          <w:sz w:val="30"/>
          <w:szCs w:val="30"/>
        </w:rPr>
      </w:pPr>
    </w:p>
    <w:p w:rsidR="002522D7" w:rsidRDefault="002522D7" w:rsidP="00805265">
      <w:pPr>
        <w:tabs>
          <w:tab w:val="left" w:pos="6090"/>
        </w:tabs>
        <w:spacing w:line="560" w:lineRule="exact"/>
        <w:rPr>
          <w:rFonts w:ascii="宋体" w:hAnsi="宋体"/>
          <w:sz w:val="30"/>
          <w:szCs w:val="30"/>
        </w:rPr>
      </w:pPr>
    </w:p>
    <w:p w:rsidR="002522D7" w:rsidRDefault="002522D7" w:rsidP="002522D7">
      <w:pPr>
        <w:pStyle w:val="a3"/>
        <w:ind w:left="420" w:firstLineChars="100" w:firstLine="440"/>
        <w:rPr>
          <w:rFonts w:ascii="黑体" w:eastAsia="黑体" w:hAnsi="黑体"/>
          <w:sz w:val="44"/>
          <w:szCs w:val="44"/>
        </w:rPr>
      </w:pPr>
      <w:r w:rsidRPr="002522D7">
        <w:rPr>
          <w:rFonts w:ascii="黑体" w:eastAsia="黑体" w:hAnsi="黑体" w:hint="eastAsia"/>
          <w:sz w:val="44"/>
          <w:szCs w:val="44"/>
        </w:rPr>
        <w:lastRenderedPageBreak/>
        <w:t>宝利根（东莞）电子科技有限公司</w:t>
      </w:r>
      <w:r>
        <w:rPr>
          <w:rFonts w:ascii="黑体" w:eastAsia="黑体" w:hAnsi="黑体" w:hint="eastAsia"/>
          <w:sz w:val="44"/>
          <w:szCs w:val="44"/>
        </w:rPr>
        <w:t>简介</w:t>
      </w:r>
    </w:p>
    <w:p w:rsidR="002522D7" w:rsidRPr="002522D7" w:rsidRDefault="002522D7" w:rsidP="002522D7">
      <w:pPr>
        <w:pStyle w:val="a3"/>
        <w:ind w:left="420" w:firstLineChars="0" w:firstLine="0"/>
        <w:rPr>
          <w:rFonts w:ascii="黑体" w:eastAsia="黑体" w:hAnsi="黑体"/>
          <w:sz w:val="44"/>
          <w:szCs w:val="44"/>
        </w:rPr>
      </w:pPr>
    </w:p>
    <w:p w:rsidR="002522D7" w:rsidRPr="002522D7" w:rsidRDefault="002522D7" w:rsidP="002522D7">
      <w:pPr>
        <w:spacing w:line="540" w:lineRule="exact"/>
        <w:ind w:firstLineChars="200" w:firstLine="640"/>
        <w:rPr>
          <w:rFonts w:ascii="仿宋" w:eastAsia="仿宋" w:hAnsi="仿宋"/>
          <w:bCs/>
          <w:sz w:val="32"/>
          <w:szCs w:val="32"/>
        </w:rPr>
      </w:pPr>
      <w:r w:rsidRPr="002522D7">
        <w:rPr>
          <w:rFonts w:ascii="仿宋" w:eastAsia="仿宋" w:hAnsi="仿宋" w:hint="eastAsia"/>
          <w:bCs/>
          <w:sz w:val="32"/>
          <w:szCs w:val="32"/>
        </w:rPr>
        <w:t>宝利根（东莞）电子科技有限公司是新加坡宝利根精工集团下属分公司，位于历史名镇虎门，环境优美，拥有花园式工作区域、公寓型宿舍，主要生产电子接插件、连接器、精密电子产品、手机以及通讯等行业的高精密模具及其产品。集团总公司成立于1987年，为顺应市场发展需要，先后在新加坡、成都、南通成立了分公司。致力于打造感恩、团结、务实、创新的企业文化的东莞公司，籍由在连接器模具制造业享有名气的“POLYGON”品牌，为世界排名前五位的连接器制造商Tyco(泰科电子)、Molex（莫仕）、FCI（富加宜）、Amphenol（安费诺）及世界著名厂商如3M、Flextronics(伟创力）提供产品和服务，</w:t>
      </w:r>
      <w:r w:rsidRPr="002522D7">
        <w:rPr>
          <w:rFonts w:ascii="仿宋" w:eastAsia="仿宋" w:hAnsi="仿宋"/>
          <w:bCs/>
          <w:sz w:val="32"/>
          <w:szCs w:val="32"/>
        </w:rPr>
        <w:t>赢得了客户及协力厂商的好评，201</w:t>
      </w:r>
      <w:r w:rsidRPr="002522D7">
        <w:rPr>
          <w:rFonts w:ascii="仿宋" w:eastAsia="仿宋" w:hAnsi="仿宋" w:hint="eastAsia"/>
          <w:bCs/>
          <w:sz w:val="32"/>
          <w:szCs w:val="32"/>
        </w:rPr>
        <w:t>1年度被当地政府评为“员工最满意企业”、“绿化先进企业”等称号，2013年更被认定为高新技术企业。公司视诚信为立业之基，本着三不原则</w:t>
      </w:r>
      <w:r w:rsidRPr="002522D7">
        <w:rPr>
          <w:rFonts w:ascii="仿宋" w:eastAsia="仿宋" w:hAnsi="仿宋"/>
          <w:bCs/>
          <w:sz w:val="32"/>
          <w:szCs w:val="32"/>
        </w:rPr>
        <w:t>：No1</w:t>
      </w:r>
      <w:r w:rsidRPr="002522D7">
        <w:rPr>
          <w:rFonts w:ascii="仿宋" w:eastAsia="仿宋" w:hAnsi="仿宋" w:hint="eastAsia"/>
          <w:bCs/>
          <w:sz w:val="32"/>
          <w:szCs w:val="32"/>
        </w:rPr>
        <w:t>.不欺骗客户</w:t>
      </w:r>
      <w:r w:rsidRPr="002522D7">
        <w:rPr>
          <w:rFonts w:ascii="仿宋" w:eastAsia="仿宋" w:hAnsi="仿宋"/>
          <w:bCs/>
          <w:sz w:val="32"/>
          <w:szCs w:val="32"/>
        </w:rPr>
        <w:t>；No2</w:t>
      </w:r>
      <w:r w:rsidRPr="002522D7">
        <w:rPr>
          <w:rFonts w:ascii="仿宋" w:eastAsia="仿宋" w:hAnsi="仿宋" w:hint="eastAsia"/>
          <w:bCs/>
          <w:sz w:val="32"/>
          <w:szCs w:val="32"/>
        </w:rPr>
        <w:t>.不欺骗员工；</w:t>
      </w:r>
      <w:r w:rsidRPr="002522D7">
        <w:rPr>
          <w:rFonts w:ascii="仿宋" w:eastAsia="仿宋" w:hAnsi="仿宋"/>
          <w:bCs/>
          <w:sz w:val="32"/>
          <w:szCs w:val="32"/>
        </w:rPr>
        <w:t>No3</w:t>
      </w:r>
      <w:r w:rsidRPr="002522D7">
        <w:rPr>
          <w:rFonts w:ascii="仿宋" w:eastAsia="仿宋" w:hAnsi="仿宋" w:hint="eastAsia"/>
          <w:bCs/>
          <w:sz w:val="32"/>
          <w:szCs w:val="32"/>
        </w:rPr>
        <w:t>.不欺骗协力厂商。感恩、团结、务实、创新的宝利根人诚邀您的加盟！</w:t>
      </w:r>
    </w:p>
    <w:p w:rsidR="002522D7" w:rsidRPr="002522D7" w:rsidRDefault="002522D7" w:rsidP="002522D7">
      <w:pPr>
        <w:spacing w:line="540" w:lineRule="exact"/>
        <w:ind w:firstLineChars="150" w:firstLine="480"/>
        <w:rPr>
          <w:rFonts w:ascii="仿宋" w:eastAsia="仿宋" w:hAnsi="仿宋"/>
          <w:sz w:val="32"/>
          <w:szCs w:val="32"/>
        </w:rPr>
      </w:pPr>
      <w:r w:rsidRPr="002522D7">
        <w:rPr>
          <w:rFonts w:ascii="仿宋" w:eastAsia="仿宋" w:hAnsi="仿宋" w:hint="eastAsia"/>
          <w:sz w:val="32"/>
          <w:szCs w:val="32"/>
        </w:rPr>
        <w:t>招聘岗位</w:t>
      </w:r>
    </w:p>
    <w:p w:rsidR="002522D7" w:rsidRPr="002522D7" w:rsidRDefault="002522D7" w:rsidP="002522D7">
      <w:pPr>
        <w:spacing w:line="540" w:lineRule="exact"/>
        <w:ind w:left="450"/>
        <w:rPr>
          <w:rFonts w:ascii="仿宋" w:eastAsia="仿宋" w:hAnsi="仿宋"/>
          <w:sz w:val="32"/>
          <w:szCs w:val="32"/>
          <w:u w:val="single"/>
        </w:rPr>
      </w:pPr>
      <w:r w:rsidRPr="002522D7">
        <w:rPr>
          <w:rFonts w:ascii="仿宋" w:eastAsia="仿宋" w:hAnsi="仿宋" w:hint="eastAsia"/>
          <w:sz w:val="32"/>
          <w:szCs w:val="32"/>
        </w:rPr>
        <w:t>【销售客服类】 ---</w:t>
      </w:r>
      <w:r w:rsidRPr="002522D7">
        <w:rPr>
          <w:rFonts w:ascii="仿宋" w:eastAsia="仿宋" w:hAnsi="仿宋"/>
          <w:sz w:val="32"/>
          <w:szCs w:val="32"/>
        </w:rPr>
        <w:t xml:space="preserve"> </w:t>
      </w:r>
      <w:r w:rsidRPr="002522D7">
        <w:rPr>
          <w:rFonts w:ascii="仿宋" w:eastAsia="仿宋" w:hAnsi="仿宋" w:hint="eastAsia"/>
          <w:sz w:val="32"/>
          <w:szCs w:val="32"/>
        </w:rPr>
        <w:t>外贸专员、销售助理</w:t>
      </w:r>
    </w:p>
    <w:p w:rsidR="002522D7" w:rsidRPr="002522D7" w:rsidRDefault="002522D7" w:rsidP="002522D7">
      <w:pPr>
        <w:spacing w:line="540" w:lineRule="exact"/>
        <w:ind w:left="450"/>
        <w:rPr>
          <w:rFonts w:ascii="仿宋" w:eastAsia="仿宋" w:hAnsi="仿宋"/>
          <w:sz w:val="32"/>
          <w:szCs w:val="32"/>
        </w:rPr>
      </w:pPr>
      <w:r w:rsidRPr="002522D7">
        <w:rPr>
          <w:rFonts w:ascii="仿宋" w:eastAsia="仿宋" w:hAnsi="仿宋" w:hint="eastAsia"/>
          <w:sz w:val="32"/>
          <w:szCs w:val="32"/>
        </w:rPr>
        <w:t>【交付运作类】 ---</w:t>
      </w:r>
      <w:r w:rsidRPr="002522D7">
        <w:rPr>
          <w:rFonts w:ascii="仿宋" w:eastAsia="仿宋" w:hAnsi="仿宋"/>
          <w:sz w:val="32"/>
          <w:szCs w:val="32"/>
        </w:rPr>
        <w:t xml:space="preserve"> </w:t>
      </w:r>
      <w:r w:rsidRPr="002522D7">
        <w:rPr>
          <w:rFonts w:ascii="仿宋" w:eastAsia="仿宋" w:hAnsi="仿宋" w:hint="eastAsia"/>
          <w:sz w:val="32"/>
          <w:szCs w:val="32"/>
        </w:rPr>
        <w:t>生产管理、计划助理、品质助理</w:t>
      </w:r>
      <w:r w:rsidRPr="002522D7">
        <w:rPr>
          <w:rFonts w:ascii="仿宋" w:eastAsia="仿宋" w:hAnsi="仿宋"/>
          <w:sz w:val="32"/>
          <w:szCs w:val="32"/>
        </w:rPr>
        <w:t>、</w:t>
      </w:r>
      <w:r w:rsidRPr="002522D7">
        <w:rPr>
          <w:rFonts w:ascii="仿宋" w:eastAsia="仿宋" w:hAnsi="仿宋" w:hint="eastAsia"/>
          <w:sz w:val="32"/>
          <w:szCs w:val="32"/>
        </w:rPr>
        <w:t>检测工程师</w:t>
      </w:r>
    </w:p>
    <w:p w:rsidR="002522D7" w:rsidRPr="002522D7" w:rsidRDefault="002522D7" w:rsidP="002522D7">
      <w:pPr>
        <w:spacing w:line="540" w:lineRule="exact"/>
        <w:ind w:left="450"/>
        <w:rPr>
          <w:rFonts w:ascii="仿宋" w:eastAsia="仿宋" w:hAnsi="仿宋"/>
          <w:sz w:val="32"/>
          <w:szCs w:val="32"/>
        </w:rPr>
      </w:pPr>
      <w:r w:rsidRPr="002522D7">
        <w:rPr>
          <w:rFonts w:ascii="仿宋" w:eastAsia="仿宋" w:hAnsi="仿宋" w:hint="eastAsia"/>
          <w:sz w:val="32"/>
          <w:szCs w:val="32"/>
        </w:rPr>
        <w:t>【文职管理类】 --- 人事助理、会计出纳</w:t>
      </w:r>
    </w:p>
    <w:p w:rsidR="002522D7" w:rsidRPr="002522D7" w:rsidRDefault="002522D7" w:rsidP="002522D7">
      <w:pPr>
        <w:spacing w:line="540" w:lineRule="exact"/>
        <w:ind w:left="450"/>
        <w:rPr>
          <w:rFonts w:ascii="仿宋" w:eastAsia="仿宋" w:hAnsi="仿宋"/>
          <w:sz w:val="32"/>
          <w:szCs w:val="32"/>
        </w:rPr>
      </w:pPr>
      <w:r w:rsidRPr="002522D7">
        <w:rPr>
          <w:rFonts w:ascii="仿宋" w:eastAsia="仿宋" w:hAnsi="仿宋" w:hint="eastAsia"/>
          <w:sz w:val="32"/>
          <w:szCs w:val="32"/>
        </w:rPr>
        <w:t>【模具研发类】 --- 模具设计、项目学员</w:t>
      </w:r>
    </w:p>
    <w:p w:rsidR="002522D7" w:rsidRPr="002522D7" w:rsidRDefault="002522D7" w:rsidP="002522D7">
      <w:pPr>
        <w:spacing w:line="540" w:lineRule="exact"/>
        <w:ind w:left="450"/>
        <w:rPr>
          <w:rFonts w:ascii="仿宋" w:eastAsia="仿宋" w:hAnsi="仿宋"/>
          <w:sz w:val="32"/>
          <w:szCs w:val="32"/>
        </w:rPr>
      </w:pPr>
      <w:r w:rsidRPr="002522D7">
        <w:rPr>
          <w:rFonts w:ascii="仿宋" w:eastAsia="仿宋" w:hAnsi="仿宋" w:hint="eastAsia"/>
          <w:sz w:val="32"/>
          <w:szCs w:val="32"/>
        </w:rPr>
        <w:t>【储备干部类】 --- 管理培训生</w:t>
      </w:r>
    </w:p>
    <w:p w:rsidR="00721926" w:rsidRPr="00721926" w:rsidRDefault="00721926" w:rsidP="00721926">
      <w:pPr>
        <w:widowControl/>
        <w:spacing w:before="100" w:beforeAutospacing="1" w:after="100" w:afterAutospacing="1" w:line="408" w:lineRule="auto"/>
        <w:jc w:val="center"/>
        <w:rPr>
          <w:rFonts w:ascii="黑体" w:eastAsia="黑体" w:hAnsi="黑体" w:cs="宋体"/>
          <w:color w:val="000000"/>
          <w:kern w:val="0"/>
          <w:sz w:val="24"/>
        </w:rPr>
      </w:pPr>
      <w:r w:rsidRPr="00721926">
        <w:rPr>
          <w:rFonts w:ascii="黑体" w:eastAsia="黑体" w:hAnsi="黑体" w:cs="宋体"/>
          <w:bCs/>
          <w:color w:val="333333"/>
          <w:kern w:val="0"/>
          <w:sz w:val="40"/>
          <w:szCs w:val="40"/>
          <w:shd w:val="clear" w:color="auto" w:fill="FFFFFF"/>
        </w:rPr>
        <w:lastRenderedPageBreak/>
        <w:t>北京乐友康医疗器械有限公司重庆分公司</w:t>
      </w:r>
      <w:r w:rsidRPr="00721926">
        <w:rPr>
          <w:rFonts w:ascii="黑体" w:eastAsia="黑体" w:hAnsi="黑体" w:cs="宋体" w:hint="eastAsia"/>
          <w:bCs/>
          <w:color w:val="333333"/>
          <w:kern w:val="0"/>
          <w:sz w:val="40"/>
          <w:szCs w:val="40"/>
          <w:shd w:val="clear" w:color="auto" w:fill="FFFFFF"/>
        </w:rPr>
        <w:t>简介</w:t>
      </w:r>
    </w:p>
    <w:p w:rsidR="00721926" w:rsidRPr="00721926" w:rsidRDefault="00721926" w:rsidP="00721926">
      <w:pPr>
        <w:widowControl/>
        <w:spacing w:line="408" w:lineRule="auto"/>
        <w:ind w:firstLineChars="200" w:firstLine="640"/>
        <w:jc w:val="left"/>
        <w:rPr>
          <w:rFonts w:ascii="仿宋" w:eastAsia="仿宋" w:hAnsi="仿宋" w:cs="宋体"/>
          <w:color w:val="000000"/>
          <w:kern w:val="0"/>
          <w:sz w:val="32"/>
          <w:szCs w:val="32"/>
        </w:rPr>
      </w:pPr>
      <w:r w:rsidRPr="00721926">
        <w:rPr>
          <w:rFonts w:ascii="仿宋" w:eastAsia="仿宋" w:hAnsi="仿宋" w:cs="宋体"/>
          <w:color w:val="0D0D0D"/>
          <w:kern w:val="0"/>
          <w:sz w:val="32"/>
          <w:szCs w:val="32"/>
          <w:shd w:val="clear" w:color="auto" w:fill="FFFFFF"/>
        </w:rPr>
        <w:t>北京乐友康医疗器械有限公司是一家从事物理</w:t>
      </w:r>
      <w:r w:rsidRPr="00721926">
        <w:rPr>
          <w:rFonts w:ascii="仿宋" w:eastAsia="仿宋" w:hAnsi="仿宋" w:cs="宋体" w:hint="eastAsia"/>
          <w:color w:val="0D0D0D"/>
          <w:kern w:val="0"/>
          <w:sz w:val="32"/>
          <w:szCs w:val="32"/>
          <w:shd w:val="clear" w:color="auto" w:fill="FFFFFF"/>
        </w:rPr>
        <w:t>Ⅱ</w:t>
      </w:r>
      <w:r w:rsidRPr="00721926">
        <w:rPr>
          <w:rFonts w:ascii="仿宋" w:eastAsia="仿宋" w:hAnsi="仿宋" w:cs="宋体"/>
          <w:color w:val="0D0D0D"/>
          <w:kern w:val="0"/>
          <w:sz w:val="32"/>
          <w:szCs w:val="32"/>
          <w:shd w:val="clear" w:color="auto" w:fill="FFFFFF"/>
        </w:rPr>
        <w:t>类治疗及康复设备研发、生产、销售的有限责任公司。 在京注册以来， 公司致力于贯彻优质服务理念、实施品牌经营策略，用诚信、专业打造行业品牌，先后推出了乐友康足浴一体机治疗仪，乐友康电脑中频治疗仪，乐友康气血通络多功能治疗仪等系列优质理疗产品，在全国市场享有盛誉，倍受新老客户的青睐，在全国各大、中型城市拥有极好的口碑效益。</w:t>
      </w:r>
      <w:r w:rsidRPr="00721926">
        <w:rPr>
          <w:rFonts w:ascii="仿宋" w:eastAsia="仿宋" w:hAnsi="仿宋" w:cs="宋体"/>
          <w:color w:val="0D0D0D"/>
          <w:kern w:val="0"/>
          <w:sz w:val="32"/>
          <w:szCs w:val="32"/>
          <w:shd w:val="clear" w:color="auto" w:fill="FFFFFF"/>
        </w:rPr>
        <w:br/>
      </w:r>
      <w:r w:rsidRPr="00721926">
        <w:rPr>
          <w:rFonts w:ascii="Calibri" w:eastAsia="仿宋" w:hAnsi="Calibri" w:cs="Calibri"/>
          <w:color w:val="0D0D0D"/>
          <w:kern w:val="0"/>
          <w:sz w:val="32"/>
          <w:szCs w:val="32"/>
          <w:shd w:val="clear" w:color="auto" w:fill="FFFFFF"/>
        </w:rPr>
        <w:t>   </w:t>
      </w:r>
      <w:r w:rsidRPr="00721926">
        <w:rPr>
          <w:rFonts w:ascii="仿宋" w:eastAsia="仿宋" w:hAnsi="仿宋" w:cs="宋体"/>
          <w:color w:val="0D0D0D"/>
          <w:kern w:val="0"/>
          <w:sz w:val="32"/>
          <w:szCs w:val="32"/>
          <w:shd w:val="clear" w:color="auto" w:fill="FFFFFF"/>
        </w:rPr>
        <w:t xml:space="preserve"> </w:t>
      </w:r>
      <w:r w:rsidRPr="00721926">
        <w:rPr>
          <w:rFonts w:ascii="Calibri" w:eastAsia="仿宋" w:hAnsi="Calibri" w:cs="Calibri"/>
          <w:color w:val="0D0D0D"/>
          <w:kern w:val="0"/>
          <w:sz w:val="32"/>
          <w:szCs w:val="32"/>
          <w:shd w:val="clear" w:color="auto" w:fill="FFFFFF"/>
        </w:rPr>
        <w:t> </w:t>
      </w:r>
      <w:r w:rsidRPr="00721926">
        <w:rPr>
          <w:rFonts w:ascii="仿宋" w:eastAsia="仿宋" w:hAnsi="仿宋" w:cs="宋体"/>
          <w:color w:val="0D0D0D"/>
          <w:kern w:val="0"/>
          <w:sz w:val="32"/>
          <w:szCs w:val="32"/>
          <w:shd w:val="clear" w:color="auto" w:fill="FFFFFF"/>
        </w:rPr>
        <w:t xml:space="preserve"> 公司以“立足本行，服务大众，为千万家庭送健康”为经营宗旨。经过全员奋力拼搏与不懈努力，迄今为止，公司产品已远销至港、澳、台，新加坡、韩国，日本、等东南亚地区。市场覆盖北京、上海、天津、重庆等大中城市，且公司拥有一批高素质、高能力的业务精英，他们正一起朝着更加辉煌的目标迈进。</w:t>
      </w:r>
    </w:p>
    <w:p w:rsidR="00721926" w:rsidRDefault="00721926" w:rsidP="00152C72">
      <w:pPr>
        <w:widowControl/>
        <w:shd w:val="clear" w:color="auto" w:fill="FFFFFF"/>
        <w:spacing w:line="450" w:lineRule="atLeast"/>
        <w:ind w:firstLine="465"/>
        <w:jc w:val="left"/>
        <w:rPr>
          <w:rFonts w:ascii="仿宋" w:eastAsia="仿宋" w:hAnsi="仿宋" w:cs="宋体"/>
          <w:color w:val="0D0D0D"/>
          <w:kern w:val="0"/>
          <w:sz w:val="32"/>
          <w:szCs w:val="32"/>
          <w:shd w:val="clear" w:color="auto" w:fill="FFFFFF"/>
        </w:rPr>
      </w:pPr>
      <w:r w:rsidRPr="00721926">
        <w:rPr>
          <w:rFonts w:ascii="仿宋" w:eastAsia="仿宋" w:hAnsi="仿宋" w:cs="仿宋" w:hint="eastAsia"/>
          <w:color w:val="0D0D0D"/>
          <w:kern w:val="0"/>
          <w:sz w:val="32"/>
          <w:szCs w:val="32"/>
          <w:shd w:val="clear" w:color="auto" w:fill="FFFFFF"/>
        </w:rPr>
        <w:t>“</w:t>
      </w:r>
      <w:r w:rsidRPr="00721926">
        <w:rPr>
          <w:rFonts w:ascii="仿宋" w:eastAsia="仿宋" w:hAnsi="仿宋" w:cs="宋体"/>
          <w:color w:val="0D0D0D"/>
          <w:kern w:val="0"/>
          <w:sz w:val="32"/>
          <w:szCs w:val="32"/>
          <w:shd w:val="clear" w:color="auto" w:fill="FFFFFF"/>
        </w:rPr>
        <w:t>为顾客送健康，为员工谋发展，为社会担责任”，更是乐友康人义不容辞的社会责任。</w:t>
      </w:r>
      <w:r w:rsidRPr="00721926">
        <w:rPr>
          <w:rFonts w:ascii="仿宋" w:eastAsia="仿宋" w:hAnsi="仿宋" w:cs="宋体"/>
          <w:color w:val="0D0D0D"/>
          <w:kern w:val="0"/>
          <w:sz w:val="32"/>
          <w:szCs w:val="32"/>
          <w:shd w:val="clear" w:color="auto" w:fill="FFFFFF"/>
        </w:rPr>
        <w:br/>
      </w:r>
      <w:r w:rsidRPr="00721926">
        <w:rPr>
          <w:rFonts w:ascii="Calibri" w:eastAsia="仿宋" w:hAnsi="Calibri" w:cs="Calibri"/>
          <w:color w:val="0D0D0D"/>
          <w:kern w:val="0"/>
          <w:sz w:val="32"/>
          <w:szCs w:val="32"/>
          <w:shd w:val="clear" w:color="auto" w:fill="FFFFFF"/>
        </w:rPr>
        <w:t> </w:t>
      </w:r>
      <w:r w:rsidRPr="00721926">
        <w:rPr>
          <w:rFonts w:ascii="仿宋" w:eastAsia="仿宋" w:hAnsi="仿宋" w:cs="宋体"/>
          <w:color w:val="0D0D0D"/>
          <w:kern w:val="0"/>
          <w:sz w:val="32"/>
          <w:szCs w:val="32"/>
          <w:shd w:val="clear" w:color="auto" w:fill="FFFFFF"/>
        </w:rPr>
        <w:t xml:space="preserve"> </w:t>
      </w:r>
      <w:r w:rsidRPr="00721926">
        <w:rPr>
          <w:rFonts w:ascii="Calibri" w:eastAsia="仿宋" w:hAnsi="Calibri" w:cs="Calibri"/>
          <w:color w:val="0D0D0D"/>
          <w:kern w:val="0"/>
          <w:sz w:val="32"/>
          <w:szCs w:val="32"/>
          <w:shd w:val="clear" w:color="auto" w:fill="FFFFFF"/>
        </w:rPr>
        <w:t> </w:t>
      </w:r>
      <w:r w:rsidRPr="00721926">
        <w:rPr>
          <w:rFonts w:ascii="仿宋" w:eastAsia="仿宋" w:hAnsi="仿宋" w:cs="宋体"/>
          <w:color w:val="0D0D0D"/>
          <w:kern w:val="0"/>
          <w:sz w:val="32"/>
          <w:szCs w:val="32"/>
          <w:shd w:val="clear" w:color="auto" w:fill="FFFFFF"/>
        </w:rPr>
        <w:t xml:space="preserve"> 为了实现这一宏图伟业，公司全体干部员工激情满怀，信心百倍，携手奋进，共同谱写出乐友康美好未来的新篇章。乐友康人倡导精诚合作，共创共享的经营理念，遵循“快乐工作，认真生活”的健康原则；愿以快乐为友，健康同行的精神追求不懈努力！乐友康企业发展使命——为关注老年健康养老竭尽全力！为关心家庭幸福竭尽全力！</w:t>
      </w:r>
    </w:p>
    <w:p w:rsidR="00152C72" w:rsidRDefault="00152C72" w:rsidP="00152C72">
      <w:pPr>
        <w:ind w:firstLineChars="200" w:firstLine="880"/>
        <w:rPr>
          <w:rFonts w:ascii="黑体" w:eastAsia="黑体" w:hAnsi="黑体" w:cs="仿宋_GB2312"/>
          <w:sz w:val="44"/>
          <w:szCs w:val="44"/>
        </w:rPr>
      </w:pPr>
      <w:r w:rsidRPr="00152C72">
        <w:rPr>
          <w:rFonts w:ascii="黑体" w:eastAsia="黑体" w:hAnsi="黑体" w:cs="仿宋_GB2312" w:hint="eastAsia"/>
          <w:sz w:val="44"/>
          <w:szCs w:val="44"/>
        </w:rPr>
        <w:lastRenderedPageBreak/>
        <w:t>重庆沛鑫泓源汽车销售集团有限公司简介</w:t>
      </w:r>
    </w:p>
    <w:p w:rsidR="00152C72" w:rsidRPr="00152C72" w:rsidRDefault="00152C72" w:rsidP="00152C72">
      <w:pPr>
        <w:ind w:firstLineChars="200" w:firstLine="880"/>
        <w:rPr>
          <w:rFonts w:ascii="黑体" w:eastAsia="黑体" w:hAnsi="黑体" w:cs="仿宋_GB2312"/>
          <w:sz w:val="44"/>
          <w:szCs w:val="44"/>
        </w:rPr>
      </w:pPr>
    </w:p>
    <w:p w:rsidR="00152C72" w:rsidRDefault="00152C72" w:rsidP="00152C7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重庆沛鑫泓源汽车销售集团有限公司是汽车销售服务的民营企业，拥有上汽</w:t>
      </w:r>
      <w:r w:rsidRPr="00DF4580">
        <w:rPr>
          <w:rFonts w:ascii="仿宋_GB2312" w:eastAsia="仿宋_GB2312" w:hAnsi="仿宋_GB2312" w:cs="仿宋_GB2312" w:hint="eastAsia"/>
          <w:sz w:val="28"/>
          <w:szCs w:val="28"/>
        </w:rPr>
        <w:t>大众、</w:t>
      </w:r>
      <w:r>
        <w:rPr>
          <w:rFonts w:ascii="仿宋_GB2312" w:eastAsia="仿宋_GB2312" w:hAnsi="仿宋_GB2312" w:cs="仿宋_GB2312" w:hint="eastAsia"/>
          <w:sz w:val="28"/>
          <w:szCs w:val="28"/>
        </w:rPr>
        <w:t>上汽通用</w:t>
      </w:r>
      <w:r w:rsidRPr="00DF4580">
        <w:rPr>
          <w:rFonts w:ascii="仿宋_GB2312" w:eastAsia="仿宋_GB2312" w:hAnsi="仿宋_GB2312" w:cs="仿宋_GB2312" w:hint="eastAsia"/>
          <w:sz w:val="28"/>
          <w:szCs w:val="28"/>
        </w:rPr>
        <w:t>雪佛兰、</w:t>
      </w:r>
      <w:r>
        <w:rPr>
          <w:rFonts w:ascii="仿宋_GB2312" w:eastAsia="仿宋_GB2312" w:hAnsi="仿宋_GB2312" w:cs="仿宋_GB2312" w:hint="eastAsia"/>
          <w:sz w:val="28"/>
          <w:szCs w:val="28"/>
        </w:rPr>
        <w:t>上汽通用别克、上汽荣威、</w:t>
      </w:r>
      <w:r w:rsidRPr="00DF4580">
        <w:rPr>
          <w:rFonts w:ascii="仿宋_GB2312" w:eastAsia="仿宋_GB2312" w:hAnsi="仿宋_GB2312" w:cs="仿宋_GB2312" w:hint="eastAsia"/>
          <w:sz w:val="28"/>
          <w:szCs w:val="28"/>
        </w:rPr>
        <w:t>北京现代</w:t>
      </w:r>
      <w:r>
        <w:rPr>
          <w:rFonts w:ascii="仿宋_GB2312" w:eastAsia="仿宋_GB2312" w:hAnsi="仿宋_GB2312" w:cs="仿宋_GB2312" w:hint="eastAsia"/>
          <w:sz w:val="28"/>
          <w:szCs w:val="28"/>
        </w:rPr>
        <w:t>（李家沱和巴山两个</w:t>
      </w:r>
      <w:r>
        <w:rPr>
          <w:rFonts w:ascii="仿宋_GB2312" w:eastAsia="仿宋_GB2312" w:hAnsi="仿宋_GB2312" w:cs="仿宋_GB2312"/>
          <w:sz w:val="28"/>
          <w:szCs w:val="28"/>
        </w:rPr>
        <w:t>4S</w:t>
      </w:r>
      <w:r>
        <w:rPr>
          <w:rFonts w:ascii="仿宋_GB2312" w:eastAsia="仿宋_GB2312" w:hAnsi="仿宋_GB2312" w:cs="仿宋_GB2312" w:hint="eastAsia"/>
          <w:sz w:val="28"/>
          <w:szCs w:val="28"/>
        </w:rPr>
        <w:t>店）</w:t>
      </w:r>
      <w:r w:rsidRPr="00DF4580">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东风悦达起亚、</w:t>
      </w:r>
      <w:r w:rsidRPr="00DF4580">
        <w:rPr>
          <w:rFonts w:ascii="仿宋_GB2312" w:eastAsia="仿宋_GB2312" w:hAnsi="仿宋_GB2312" w:cs="仿宋_GB2312" w:hint="eastAsia"/>
          <w:sz w:val="28"/>
          <w:szCs w:val="28"/>
        </w:rPr>
        <w:t>比亚迪</w:t>
      </w:r>
      <w:r>
        <w:rPr>
          <w:rFonts w:ascii="仿宋_GB2312" w:eastAsia="仿宋_GB2312" w:hAnsi="仿宋_GB2312" w:cs="仿宋_GB2312" w:hint="eastAsia"/>
          <w:sz w:val="28"/>
          <w:szCs w:val="28"/>
        </w:rPr>
        <w:t>、北汽昌河9个汽车</w:t>
      </w:r>
      <w:r>
        <w:rPr>
          <w:rFonts w:ascii="仿宋_GB2312" w:eastAsia="仿宋_GB2312" w:hAnsi="仿宋_GB2312" w:cs="仿宋_GB2312"/>
          <w:sz w:val="28"/>
          <w:szCs w:val="28"/>
        </w:rPr>
        <w:t>4S</w:t>
      </w:r>
      <w:r>
        <w:rPr>
          <w:rFonts w:ascii="仿宋_GB2312" w:eastAsia="仿宋_GB2312" w:hAnsi="仿宋_GB2312" w:cs="仿宋_GB2312" w:hint="eastAsia"/>
          <w:sz w:val="28"/>
          <w:szCs w:val="28"/>
        </w:rPr>
        <w:t>店、璧山区重庆渝众曦城汽车销售服务有限公司（直管直营店）。</w:t>
      </w:r>
    </w:p>
    <w:p w:rsidR="00152C72" w:rsidRPr="003C1680" w:rsidRDefault="00152C72" w:rsidP="00152C72">
      <w:pPr>
        <w:ind w:firstLineChars="200" w:firstLine="640"/>
        <w:rPr>
          <w:rFonts w:ascii="仿宋" w:eastAsia="仿宋" w:hAnsi="仿宋"/>
          <w:bCs/>
          <w:sz w:val="32"/>
          <w:szCs w:val="32"/>
        </w:rPr>
      </w:pPr>
      <w:r w:rsidRPr="003C1680">
        <w:rPr>
          <w:rFonts w:ascii="仿宋" w:eastAsia="仿宋" w:hAnsi="仿宋" w:hint="eastAsia"/>
          <w:bCs/>
          <w:iCs/>
          <w:sz w:val="32"/>
          <w:szCs w:val="32"/>
        </w:rPr>
        <w:t>多年来公司在同行业中名列前茅并享有较高声誉</w:t>
      </w:r>
      <w:r w:rsidRPr="003C1680">
        <w:rPr>
          <w:rFonts w:ascii="仿宋" w:eastAsia="仿宋" w:hAnsi="仿宋" w:hint="eastAsia"/>
          <w:bCs/>
          <w:sz w:val="32"/>
          <w:szCs w:val="32"/>
        </w:rPr>
        <w:t>。</w:t>
      </w:r>
    </w:p>
    <w:p w:rsidR="00152C72" w:rsidRPr="00152C72" w:rsidRDefault="00152C72" w:rsidP="00152C72">
      <w:pPr>
        <w:ind w:firstLineChars="200" w:firstLine="560"/>
        <w:rPr>
          <w:rFonts w:ascii="仿宋_GB2312" w:eastAsia="仿宋_GB2312" w:hAnsi="仿宋_GB2312" w:cs="仿宋_GB2312"/>
          <w:sz w:val="28"/>
          <w:szCs w:val="28"/>
        </w:rPr>
      </w:pPr>
    </w:p>
    <w:p w:rsidR="00152C72" w:rsidRDefault="00152C72" w:rsidP="00152C72">
      <w:pPr>
        <w:widowControl/>
        <w:shd w:val="clear" w:color="auto" w:fill="FFFFFF"/>
        <w:spacing w:line="450" w:lineRule="atLeast"/>
        <w:ind w:firstLine="465"/>
        <w:jc w:val="left"/>
        <w:rPr>
          <w:rFonts w:ascii="仿宋" w:eastAsia="仿宋" w:hAnsi="仿宋" w:cs="宋体"/>
          <w:color w:val="000000"/>
          <w:kern w:val="0"/>
          <w:sz w:val="32"/>
          <w:szCs w:val="32"/>
        </w:rPr>
      </w:pPr>
    </w:p>
    <w:p w:rsidR="00771DF2" w:rsidRDefault="00771DF2" w:rsidP="00152C72">
      <w:pPr>
        <w:widowControl/>
        <w:shd w:val="clear" w:color="auto" w:fill="FFFFFF"/>
        <w:spacing w:line="450" w:lineRule="atLeast"/>
        <w:ind w:firstLine="465"/>
        <w:jc w:val="left"/>
        <w:rPr>
          <w:rFonts w:ascii="仿宋" w:eastAsia="仿宋" w:hAnsi="仿宋" w:cs="宋体"/>
          <w:color w:val="000000"/>
          <w:kern w:val="0"/>
          <w:sz w:val="32"/>
          <w:szCs w:val="32"/>
        </w:rPr>
      </w:pPr>
    </w:p>
    <w:p w:rsidR="00771DF2" w:rsidRDefault="00771DF2" w:rsidP="00152C72">
      <w:pPr>
        <w:widowControl/>
        <w:shd w:val="clear" w:color="auto" w:fill="FFFFFF"/>
        <w:spacing w:line="450" w:lineRule="atLeast"/>
        <w:ind w:firstLine="465"/>
        <w:jc w:val="left"/>
        <w:rPr>
          <w:rFonts w:ascii="仿宋" w:eastAsia="仿宋" w:hAnsi="仿宋" w:cs="宋体"/>
          <w:color w:val="000000"/>
          <w:kern w:val="0"/>
          <w:sz w:val="32"/>
          <w:szCs w:val="32"/>
        </w:rPr>
      </w:pPr>
    </w:p>
    <w:p w:rsidR="00771DF2" w:rsidRDefault="00771DF2" w:rsidP="00152C72">
      <w:pPr>
        <w:widowControl/>
        <w:shd w:val="clear" w:color="auto" w:fill="FFFFFF"/>
        <w:spacing w:line="450" w:lineRule="atLeast"/>
        <w:ind w:firstLine="465"/>
        <w:jc w:val="left"/>
        <w:rPr>
          <w:rFonts w:ascii="仿宋" w:eastAsia="仿宋" w:hAnsi="仿宋" w:cs="宋体"/>
          <w:color w:val="000000"/>
          <w:kern w:val="0"/>
          <w:sz w:val="32"/>
          <w:szCs w:val="32"/>
        </w:rPr>
      </w:pPr>
    </w:p>
    <w:p w:rsidR="00771DF2" w:rsidRDefault="00771DF2" w:rsidP="00152C72">
      <w:pPr>
        <w:widowControl/>
        <w:shd w:val="clear" w:color="auto" w:fill="FFFFFF"/>
        <w:spacing w:line="450" w:lineRule="atLeast"/>
        <w:ind w:firstLine="465"/>
        <w:jc w:val="left"/>
        <w:rPr>
          <w:rFonts w:ascii="仿宋" w:eastAsia="仿宋" w:hAnsi="仿宋" w:cs="宋体"/>
          <w:color w:val="000000"/>
          <w:kern w:val="0"/>
          <w:sz w:val="32"/>
          <w:szCs w:val="32"/>
        </w:rPr>
      </w:pPr>
    </w:p>
    <w:p w:rsidR="00771DF2" w:rsidRDefault="00771DF2" w:rsidP="00152C72">
      <w:pPr>
        <w:widowControl/>
        <w:shd w:val="clear" w:color="auto" w:fill="FFFFFF"/>
        <w:spacing w:line="450" w:lineRule="atLeast"/>
        <w:ind w:firstLine="465"/>
        <w:jc w:val="left"/>
        <w:rPr>
          <w:rFonts w:ascii="仿宋" w:eastAsia="仿宋" w:hAnsi="仿宋" w:cs="宋体"/>
          <w:color w:val="000000"/>
          <w:kern w:val="0"/>
          <w:sz w:val="32"/>
          <w:szCs w:val="32"/>
        </w:rPr>
      </w:pPr>
    </w:p>
    <w:p w:rsidR="00771DF2" w:rsidRDefault="00771DF2" w:rsidP="00152C72">
      <w:pPr>
        <w:widowControl/>
        <w:shd w:val="clear" w:color="auto" w:fill="FFFFFF"/>
        <w:spacing w:line="450" w:lineRule="atLeast"/>
        <w:ind w:firstLine="465"/>
        <w:jc w:val="left"/>
        <w:rPr>
          <w:rFonts w:ascii="仿宋" w:eastAsia="仿宋" w:hAnsi="仿宋" w:cs="宋体"/>
          <w:color w:val="000000"/>
          <w:kern w:val="0"/>
          <w:sz w:val="32"/>
          <w:szCs w:val="32"/>
        </w:rPr>
      </w:pPr>
    </w:p>
    <w:p w:rsidR="00771DF2" w:rsidRDefault="00771DF2" w:rsidP="00152C72">
      <w:pPr>
        <w:widowControl/>
        <w:shd w:val="clear" w:color="auto" w:fill="FFFFFF"/>
        <w:spacing w:line="450" w:lineRule="atLeast"/>
        <w:ind w:firstLine="465"/>
        <w:jc w:val="left"/>
        <w:rPr>
          <w:rFonts w:ascii="仿宋" w:eastAsia="仿宋" w:hAnsi="仿宋" w:cs="宋体"/>
          <w:color w:val="000000"/>
          <w:kern w:val="0"/>
          <w:sz w:val="32"/>
          <w:szCs w:val="32"/>
        </w:rPr>
      </w:pPr>
    </w:p>
    <w:p w:rsidR="00771DF2" w:rsidRDefault="00771DF2" w:rsidP="00152C72">
      <w:pPr>
        <w:widowControl/>
        <w:shd w:val="clear" w:color="auto" w:fill="FFFFFF"/>
        <w:spacing w:line="450" w:lineRule="atLeast"/>
        <w:ind w:firstLine="465"/>
        <w:jc w:val="left"/>
        <w:rPr>
          <w:rFonts w:ascii="仿宋" w:eastAsia="仿宋" w:hAnsi="仿宋" w:cs="宋体"/>
          <w:color w:val="000000"/>
          <w:kern w:val="0"/>
          <w:sz w:val="32"/>
          <w:szCs w:val="32"/>
        </w:rPr>
      </w:pPr>
    </w:p>
    <w:p w:rsidR="00771DF2" w:rsidRDefault="00771DF2" w:rsidP="00152C72">
      <w:pPr>
        <w:widowControl/>
        <w:shd w:val="clear" w:color="auto" w:fill="FFFFFF"/>
        <w:spacing w:line="450" w:lineRule="atLeast"/>
        <w:ind w:firstLine="465"/>
        <w:jc w:val="left"/>
        <w:rPr>
          <w:rFonts w:ascii="仿宋" w:eastAsia="仿宋" w:hAnsi="仿宋" w:cs="宋体"/>
          <w:color w:val="000000"/>
          <w:kern w:val="0"/>
          <w:sz w:val="32"/>
          <w:szCs w:val="32"/>
        </w:rPr>
      </w:pPr>
    </w:p>
    <w:p w:rsidR="00771DF2" w:rsidRDefault="00771DF2" w:rsidP="00152C72">
      <w:pPr>
        <w:widowControl/>
        <w:shd w:val="clear" w:color="auto" w:fill="FFFFFF"/>
        <w:spacing w:line="450" w:lineRule="atLeast"/>
        <w:ind w:firstLine="465"/>
        <w:jc w:val="left"/>
        <w:rPr>
          <w:rFonts w:ascii="仿宋" w:eastAsia="仿宋" w:hAnsi="仿宋" w:cs="宋体"/>
          <w:color w:val="000000"/>
          <w:kern w:val="0"/>
          <w:sz w:val="32"/>
          <w:szCs w:val="32"/>
        </w:rPr>
      </w:pPr>
    </w:p>
    <w:p w:rsidR="00771DF2" w:rsidRDefault="00771DF2" w:rsidP="00152C72">
      <w:pPr>
        <w:widowControl/>
        <w:shd w:val="clear" w:color="auto" w:fill="FFFFFF"/>
        <w:spacing w:line="450" w:lineRule="atLeast"/>
        <w:ind w:firstLine="465"/>
        <w:jc w:val="left"/>
        <w:rPr>
          <w:rFonts w:ascii="仿宋" w:eastAsia="仿宋" w:hAnsi="仿宋" w:cs="宋体"/>
          <w:color w:val="000000"/>
          <w:kern w:val="0"/>
          <w:sz w:val="32"/>
          <w:szCs w:val="32"/>
        </w:rPr>
      </w:pPr>
    </w:p>
    <w:p w:rsidR="00771DF2" w:rsidRDefault="00771DF2" w:rsidP="00152C72">
      <w:pPr>
        <w:widowControl/>
        <w:shd w:val="clear" w:color="auto" w:fill="FFFFFF"/>
        <w:spacing w:line="450" w:lineRule="atLeast"/>
        <w:ind w:firstLine="465"/>
        <w:jc w:val="left"/>
        <w:rPr>
          <w:rFonts w:ascii="仿宋" w:eastAsia="仿宋" w:hAnsi="仿宋" w:cs="宋体"/>
          <w:color w:val="000000"/>
          <w:kern w:val="0"/>
          <w:sz w:val="32"/>
          <w:szCs w:val="32"/>
        </w:rPr>
      </w:pPr>
    </w:p>
    <w:p w:rsidR="001F618C" w:rsidRDefault="001F618C" w:rsidP="001F618C">
      <w:pPr>
        <w:rPr>
          <w:rFonts w:ascii="仿宋" w:eastAsia="仿宋" w:hAnsi="仿宋" w:cs="宋体"/>
          <w:color w:val="000000"/>
          <w:kern w:val="0"/>
          <w:sz w:val="32"/>
          <w:szCs w:val="32"/>
        </w:rPr>
      </w:pPr>
    </w:p>
    <w:p w:rsidR="00771DF2" w:rsidRPr="000F3E48" w:rsidRDefault="00771DF2" w:rsidP="001F618C">
      <w:pPr>
        <w:ind w:firstLineChars="450" w:firstLine="1800"/>
        <w:rPr>
          <w:rFonts w:ascii="微软雅黑" w:eastAsia="微软雅黑" w:hAnsi="微软雅黑"/>
          <w:sz w:val="40"/>
        </w:rPr>
      </w:pPr>
      <w:r w:rsidRPr="000F3E48">
        <w:rPr>
          <w:rFonts w:ascii="微软雅黑" w:eastAsia="微软雅黑" w:hAnsi="微软雅黑" w:hint="eastAsia"/>
          <w:sz w:val="40"/>
        </w:rPr>
        <w:lastRenderedPageBreak/>
        <w:t>重庆百事天府饮料有限公司</w:t>
      </w:r>
      <w:r>
        <w:rPr>
          <w:rFonts w:ascii="微软雅黑" w:eastAsia="微软雅黑" w:hAnsi="微软雅黑" w:hint="eastAsia"/>
          <w:sz w:val="40"/>
        </w:rPr>
        <w:t>简介</w:t>
      </w:r>
    </w:p>
    <w:p w:rsidR="00771DF2" w:rsidRPr="00771DF2" w:rsidRDefault="00771DF2" w:rsidP="00771DF2">
      <w:pPr>
        <w:ind w:firstLineChars="200" w:firstLine="640"/>
        <w:rPr>
          <w:rFonts w:ascii="仿宋" w:eastAsia="仿宋" w:hAnsi="仿宋"/>
          <w:sz w:val="32"/>
          <w:szCs w:val="32"/>
        </w:rPr>
      </w:pPr>
      <w:r w:rsidRPr="00771DF2">
        <w:rPr>
          <w:rFonts w:ascii="仿宋" w:eastAsia="仿宋" w:hAnsi="仿宋" w:hint="eastAsia"/>
          <w:sz w:val="32"/>
          <w:szCs w:val="32"/>
        </w:rPr>
        <w:t>重庆百事天府饮料有限公司是美国百事公司在华投资的重要项目之一，工厂于2009年6月在重庆市渝北区宝环路768号落成，是西部产能最大的碳酸饮料工厂，也是目前百事集团在中国落成的第一个获得美国理德金牌认证的最绿色环保工厂。新厂建设完成投入运行后，随着产能的大幅提升，本地采购额和新的就业机会将显著增长，重庆百事将为重庆的经济发展做出更大的贡献。2012年百事集团与康师傅集团达成战略联盟，成为国内最大的饮料生产/销售厂商。</w:t>
      </w:r>
    </w:p>
    <w:p w:rsidR="00771DF2" w:rsidRPr="00771DF2" w:rsidRDefault="00771DF2" w:rsidP="00771DF2">
      <w:pPr>
        <w:ind w:firstLineChars="200" w:firstLine="640"/>
        <w:rPr>
          <w:rFonts w:ascii="仿宋" w:eastAsia="仿宋" w:hAnsi="仿宋"/>
          <w:sz w:val="32"/>
          <w:szCs w:val="32"/>
        </w:rPr>
      </w:pPr>
      <w:r w:rsidRPr="00771DF2">
        <w:rPr>
          <w:rFonts w:ascii="仿宋" w:eastAsia="仿宋" w:hAnsi="仿宋" w:hint="eastAsia"/>
          <w:sz w:val="32"/>
          <w:szCs w:val="32"/>
        </w:rPr>
        <w:t>我们欢迎更多的优秀人才加入百事大家庭，共同创造年轻和活力的明天。现面向同学们招募以下岗位：</w:t>
      </w:r>
    </w:p>
    <w:p w:rsidR="00771DF2" w:rsidRPr="00771DF2" w:rsidRDefault="00771DF2" w:rsidP="00771DF2">
      <w:pPr>
        <w:rPr>
          <w:rFonts w:ascii="仿宋" w:eastAsia="仿宋" w:hAnsi="仿宋"/>
          <w:b/>
          <w:sz w:val="32"/>
          <w:szCs w:val="32"/>
        </w:rPr>
      </w:pPr>
      <w:r w:rsidRPr="00771DF2">
        <w:rPr>
          <w:rFonts w:ascii="仿宋" w:eastAsia="仿宋" w:hAnsi="仿宋" w:hint="eastAsia"/>
          <w:b/>
          <w:sz w:val="32"/>
          <w:szCs w:val="32"/>
        </w:rPr>
        <w:t>技能工（18-35岁）</w:t>
      </w:r>
      <w:r>
        <w:rPr>
          <w:rFonts w:ascii="仿宋" w:eastAsia="仿宋" w:hAnsi="仿宋" w:hint="eastAsia"/>
          <w:b/>
          <w:sz w:val="32"/>
          <w:szCs w:val="32"/>
        </w:rPr>
        <w:t>:</w:t>
      </w:r>
      <w:r w:rsidRPr="00771DF2">
        <w:rPr>
          <w:rFonts w:ascii="仿宋" w:eastAsia="仿宋" w:hAnsi="仿宋" w:hint="eastAsia"/>
          <w:sz w:val="32"/>
          <w:szCs w:val="32"/>
        </w:rPr>
        <w:t>负责生产线操作和维护。缴纳五险一金</w:t>
      </w:r>
      <w:r>
        <w:rPr>
          <w:rFonts w:ascii="仿宋" w:eastAsia="仿宋" w:hAnsi="仿宋" w:hint="eastAsia"/>
          <w:sz w:val="32"/>
          <w:szCs w:val="32"/>
        </w:rPr>
        <w:t>.</w:t>
      </w:r>
    </w:p>
    <w:p w:rsidR="00771DF2" w:rsidRPr="00771DF2" w:rsidRDefault="00771DF2" w:rsidP="00771DF2">
      <w:pPr>
        <w:rPr>
          <w:rFonts w:ascii="仿宋" w:eastAsia="仿宋" w:hAnsi="仿宋"/>
          <w:b/>
          <w:sz w:val="32"/>
          <w:szCs w:val="32"/>
        </w:rPr>
      </w:pPr>
      <w:r w:rsidRPr="00771DF2">
        <w:rPr>
          <w:rFonts w:ascii="仿宋" w:eastAsia="仿宋" w:hAnsi="仿宋" w:hint="eastAsia"/>
          <w:b/>
          <w:sz w:val="32"/>
          <w:szCs w:val="32"/>
        </w:rPr>
        <w:t>生产技术员</w:t>
      </w:r>
      <w:r>
        <w:rPr>
          <w:rFonts w:ascii="仿宋" w:eastAsia="仿宋" w:hAnsi="仿宋" w:hint="eastAsia"/>
          <w:b/>
          <w:sz w:val="32"/>
          <w:szCs w:val="32"/>
        </w:rPr>
        <w:t>:</w:t>
      </w:r>
      <w:r w:rsidRPr="00771DF2">
        <w:rPr>
          <w:rFonts w:ascii="仿宋" w:eastAsia="仿宋" w:hAnsi="仿宋" w:hint="eastAsia"/>
          <w:sz w:val="32"/>
          <w:szCs w:val="32"/>
        </w:rPr>
        <w:t>要求：20岁以上，大专（含）以上学历，机械、电气、材料、物理等工科类专业</w:t>
      </w:r>
      <w:r>
        <w:rPr>
          <w:rFonts w:ascii="仿宋" w:eastAsia="仿宋" w:hAnsi="仿宋" w:hint="eastAsia"/>
          <w:sz w:val="32"/>
          <w:szCs w:val="32"/>
        </w:rPr>
        <w:t>,</w:t>
      </w:r>
      <w:r w:rsidRPr="00771DF2">
        <w:rPr>
          <w:rFonts w:ascii="仿宋" w:eastAsia="仿宋" w:hAnsi="仿宋" w:hint="eastAsia"/>
          <w:sz w:val="32"/>
          <w:szCs w:val="32"/>
        </w:rPr>
        <w:t>有生产现场实习经验佳。</w:t>
      </w:r>
    </w:p>
    <w:p w:rsidR="00771DF2" w:rsidRPr="00771DF2" w:rsidRDefault="00771DF2" w:rsidP="00771DF2">
      <w:pPr>
        <w:rPr>
          <w:rFonts w:ascii="仿宋" w:eastAsia="仿宋" w:hAnsi="仿宋"/>
          <w:b/>
          <w:sz w:val="32"/>
          <w:szCs w:val="32"/>
        </w:rPr>
      </w:pPr>
      <w:r w:rsidRPr="00771DF2">
        <w:rPr>
          <w:rFonts w:ascii="仿宋" w:eastAsia="仿宋" w:hAnsi="仿宋" w:hint="eastAsia"/>
          <w:b/>
          <w:sz w:val="32"/>
          <w:szCs w:val="32"/>
        </w:rPr>
        <w:t>绩效管理员</w:t>
      </w:r>
      <w:r>
        <w:rPr>
          <w:rFonts w:ascii="仿宋" w:eastAsia="仿宋" w:hAnsi="仿宋" w:hint="eastAsia"/>
          <w:b/>
          <w:sz w:val="32"/>
          <w:szCs w:val="32"/>
        </w:rPr>
        <w:tab/>
      </w:r>
      <w:r>
        <w:rPr>
          <w:rFonts w:ascii="仿宋" w:eastAsia="仿宋" w:hAnsi="仿宋"/>
          <w:b/>
          <w:sz w:val="32"/>
          <w:szCs w:val="32"/>
        </w:rPr>
        <w:t>:</w:t>
      </w:r>
      <w:r w:rsidRPr="00771DF2">
        <w:rPr>
          <w:rFonts w:ascii="仿宋" w:eastAsia="仿宋" w:hAnsi="仿宋" w:hint="eastAsia"/>
          <w:sz w:val="32"/>
          <w:szCs w:val="32"/>
        </w:rPr>
        <w:t>负责汇总分析本制造处各生产线的报表；各相关月报、报告的编写；</w:t>
      </w:r>
    </w:p>
    <w:p w:rsidR="00771DF2" w:rsidRPr="00771DF2" w:rsidRDefault="00771DF2" w:rsidP="00771DF2">
      <w:pPr>
        <w:rPr>
          <w:rFonts w:ascii="仿宋" w:eastAsia="仿宋" w:hAnsi="仿宋"/>
          <w:b/>
          <w:sz w:val="32"/>
          <w:szCs w:val="32"/>
        </w:rPr>
      </w:pPr>
      <w:r w:rsidRPr="00771DF2">
        <w:rPr>
          <w:rFonts w:ascii="仿宋" w:eastAsia="仿宋" w:hAnsi="仿宋" w:hint="eastAsia"/>
          <w:b/>
          <w:sz w:val="32"/>
          <w:szCs w:val="32"/>
        </w:rPr>
        <w:t>储备主管/销售代表</w:t>
      </w:r>
      <w:r>
        <w:rPr>
          <w:rFonts w:ascii="仿宋" w:eastAsia="仿宋" w:hAnsi="仿宋" w:hint="eastAsia"/>
          <w:b/>
          <w:sz w:val="32"/>
          <w:szCs w:val="32"/>
        </w:rPr>
        <w:t>:</w:t>
      </w:r>
      <w:r w:rsidRPr="00771DF2">
        <w:rPr>
          <w:rFonts w:ascii="仿宋" w:eastAsia="仿宋" w:hAnsi="仿宋" w:hint="eastAsia"/>
          <w:sz w:val="32"/>
          <w:szCs w:val="32"/>
        </w:rPr>
        <w:t>要求：20岁以上，高中/中专（含）以上学历，善于沟通，有快消品销售实践经验者佳。</w:t>
      </w:r>
    </w:p>
    <w:p w:rsidR="00771DF2" w:rsidRPr="00771DF2" w:rsidRDefault="00771DF2" w:rsidP="00771DF2">
      <w:pPr>
        <w:rPr>
          <w:rFonts w:ascii="仿宋" w:eastAsia="仿宋" w:hAnsi="仿宋"/>
          <w:b/>
          <w:sz w:val="32"/>
          <w:szCs w:val="32"/>
        </w:rPr>
      </w:pPr>
      <w:r w:rsidRPr="00771DF2">
        <w:rPr>
          <w:rFonts w:ascii="仿宋" w:eastAsia="仿宋" w:hAnsi="仿宋" w:hint="eastAsia"/>
          <w:b/>
          <w:sz w:val="32"/>
          <w:szCs w:val="32"/>
        </w:rPr>
        <w:t>储备主管/直营业代</w:t>
      </w:r>
      <w:r>
        <w:rPr>
          <w:rFonts w:ascii="仿宋" w:eastAsia="仿宋" w:hAnsi="仿宋" w:hint="eastAsia"/>
          <w:b/>
          <w:sz w:val="32"/>
          <w:szCs w:val="32"/>
        </w:rPr>
        <w:t>:</w:t>
      </w:r>
      <w:r w:rsidRPr="00771DF2">
        <w:rPr>
          <w:rFonts w:ascii="仿宋" w:eastAsia="仿宋" w:hAnsi="仿宋" w:hint="eastAsia"/>
          <w:sz w:val="32"/>
          <w:szCs w:val="32"/>
        </w:rPr>
        <w:t>要求：20岁以上，大专（含）以上学历，有较强的沟通能力与规划能力，有快消品KA直营实践经验者佳。</w:t>
      </w:r>
    </w:p>
    <w:p w:rsidR="00771DF2" w:rsidRDefault="00771DF2" w:rsidP="00771DF2">
      <w:pPr>
        <w:ind w:firstLineChars="200" w:firstLine="640"/>
        <w:rPr>
          <w:rFonts w:ascii="仿宋" w:eastAsia="仿宋" w:hAnsi="仿宋"/>
          <w:sz w:val="32"/>
          <w:szCs w:val="32"/>
        </w:rPr>
      </w:pPr>
      <w:r w:rsidRPr="00771DF2">
        <w:rPr>
          <w:rFonts w:ascii="仿宋" w:eastAsia="仿宋" w:hAnsi="仿宋" w:hint="eastAsia"/>
          <w:sz w:val="32"/>
          <w:szCs w:val="32"/>
        </w:rPr>
        <w:t>欢迎各位应届生朋友加入百事一起“挑战”年轻无极限！</w:t>
      </w:r>
    </w:p>
    <w:p w:rsidR="00F358FC" w:rsidRDefault="00F358FC" w:rsidP="00771DF2">
      <w:pPr>
        <w:ind w:firstLineChars="200" w:firstLine="640"/>
        <w:rPr>
          <w:rFonts w:ascii="仿宋" w:eastAsia="仿宋" w:hAnsi="仿宋"/>
          <w:sz w:val="32"/>
          <w:szCs w:val="32"/>
        </w:rPr>
      </w:pPr>
    </w:p>
    <w:p w:rsidR="00F358FC" w:rsidRDefault="00F358FC" w:rsidP="00F358FC">
      <w:pPr>
        <w:ind w:rightChars="645" w:right="1354"/>
        <w:jc w:val="center"/>
        <w:rPr>
          <w:b/>
          <w:sz w:val="44"/>
          <w:szCs w:val="44"/>
        </w:rPr>
      </w:pPr>
      <w:r>
        <w:rPr>
          <w:rFonts w:hint="eastAsia"/>
          <w:b/>
          <w:sz w:val="44"/>
          <w:szCs w:val="44"/>
        </w:rPr>
        <w:lastRenderedPageBreak/>
        <w:t xml:space="preserve">  </w:t>
      </w:r>
      <w:r w:rsidRPr="00F358FC">
        <w:rPr>
          <w:rFonts w:hint="eastAsia"/>
          <w:b/>
          <w:sz w:val="44"/>
          <w:szCs w:val="44"/>
        </w:rPr>
        <w:t>重庆龙煜精密铜管有限公司简介</w:t>
      </w:r>
    </w:p>
    <w:p w:rsidR="00F358FC" w:rsidRPr="00F358FC" w:rsidRDefault="00F358FC" w:rsidP="00F358FC">
      <w:pPr>
        <w:ind w:rightChars="645" w:right="1354"/>
        <w:jc w:val="center"/>
        <w:rPr>
          <w:b/>
          <w:sz w:val="44"/>
          <w:szCs w:val="44"/>
        </w:rPr>
      </w:pPr>
    </w:p>
    <w:p w:rsidR="00F358FC" w:rsidRPr="00F358FC" w:rsidRDefault="00F358FC" w:rsidP="00F358FC">
      <w:pPr>
        <w:spacing w:line="640" w:lineRule="exact"/>
        <w:ind w:leftChars="-270" w:left="-567" w:firstLineChars="196" w:firstLine="627"/>
        <w:rPr>
          <w:rFonts w:ascii="仿宋" w:eastAsia="仿宋" w:hAnsi="仿宋"/>
          <w:sz w:val="32"/>
          <w:szCs w:val="32"/>
        </w:rPr>
      </w:pPr>
      <w:r w:rsidRPr="00F358FC">
        <w:rPr>
          <w:rFonts w:ascii="仿宋" w:eastAsia="仿宋" w:hAnsi="仿宋" w:hint="eastAsia"/>
          <w:sz w:val="32"/>
          <w:szCs w:val="32"/>
        </w:rPr>
        <w:t>重庆龙煜精密铜管有限公司是金龙精密铜管集团股份有限公司下属分公司。主营空调与制冷铜管的加工与销售。公司成立于2006年8月，占地576亩,总投资15亿元，计划年产铜管6万吨，年计划销售收入50亿元。我公司于近年荣获了“重庆市劳动关系和谐模范企业”、“江津10强企业”等荣誉称号。</w:t>
      </w:r>
    </w:p>
    <w:p w:rsidR="00F358FC" w:rsidRPr="00F358FC" w:rsidRDefault="00F358FC" w:rsidP="00F358FC">
      <w:pPr>
        <w:spacing w:line="640" w:lineRule="exact"/>
        <w:ind w:firstLineChars="200" w:firstLine="640"/>
        <w:rPr>
          <w:rFonts w:ascii="仿宋" w:eastAsia="仿宋" w:hAnsi="仿宋"/>
          <w:sz w:val="32"/>
          <w:szCs w:val="32"/>
        </w:rPr>
      </w:pPr>
    </w:p>
    <w:p w:rsidR="00771DF2" w:rsidRDefault="00771DF2" w:rsidP="00F358FC">
      <w:pPr>
        <w:widowControl/>
        <w:shd w:val="clear" w:color="auto" w:fill="FFFFFF"/>
        <w:spacing w:line="640" w:lineRule="exact"/>
        <w:ind w:firstLine="465"/>
        <w:jc w:val="left"/>
        <w:rPr>
          <w:rFonts w:ascii="仿宋" w:eastAsia="仿宋" w:hAnsi="仿宋" w:cs="宋体"/>
          <w:kern w:val="0"/>
          <w:sz w:val="32"/>
          <w:szCs w:val="32"/>
        </w:rPr>
      </w:pPr>
    </w:p>
    <w:p w:rsidR="00B55F8F" w:rsidRDefault="00B55F8F" w:rsidP="00F358FC">
      <w:pPr>
        <w:widowControl/>
        <w:shd w:val="clear" w:color="auto" w:fill="FFFFFF"/>
        <w:spacing w:line="640" w:lineRule="exact"/>
        <w:ind w:firstLine="465"/>
        <w:jc w:val="left"/>
        <w:rPr>
          <w:rFonts w:ascii="仿宋" w:eastAsia="仿宋" w:hAnsi="仿宋" w:cs="宋体"/>
          <w:kern w:val="0"/>
          <w:sz w:val="32"/>
          <w:szCs w:val="32"/>
        </w:rPr>
      </w:pPr>
    </w:p>
    <w:p w:rsidR="00B55F8F" w:rsidRDefault="00B55F8F" w:rsidP="00F358FC">
      <w:pPr>
        <w:widowControl/>
        <w:shd w:val="clear" w:color="auto" w:fill="FFFFFF"/>
        <w:spacing w:line="640" w:lineRule="exact"/>
        <w:ind w:firstLine="465"/>
        <w:jc w:val="left"/>
        <w:rPr>
          <w:rFonts w:ascii="仿宋" w:eastAsia="仿宋" w:hAnsi="仿宋" w:cs="宋体"/>
          <w:kern w:val="0"/>
          <w:sz w:val="32"/>
          <w:szCs w:val="32"/>
        </w:rPr>
      </w:pPr>
    </w:p>
    <w:p w:rsidR="00B55F8F" w:rsidRDefault="00B55F8F" w:rsidP="00F358FC">
      <w:pPr>
        <w:widowControl/>
        <w:shd w:val="clear" w:color="auto" w:fill="FFFFFF"/>
        <w:spacing w:line="640" w:lineRule="exact"/>
        <w:ind w:firstLine="465"/>
        <w:jc w:val="left"/>
        <w:rPr>
          <w:rFonts w:ascii="仿宋" w:eastAsia="仿宋" w:hAnsi="仿宋" w:cs="宋体"/>
          <w:kern w:val="0"/>
          <w:sz w:val="32"/>
          <w:szCs w:val="32"/>
        </w:rPr>
      </w:pPr>
    </w:p>
    <w:p w:rsidR="00B55F8F" w:rsidRDefault="00B55F8F" w:rsidP="00F358FC">
      <w:pPr>
        <w:widowControl/>
        <w:shd w:val="clear" w:color="auto" w:fill="FFFFFF"/>
        <w:spacing w:line="640" w:lineRule="exact"/>
        <w:ind w:firstLine="465"/>
        <w:jc w:val="left"/>
        <w:rPr>
          <w:rFonts w:ascii="仿宋" w:eastAsia="仿宋" w:hAnsi="仿宋" w:cs="宋体"/>
          <w:kern w:val="0"/>
          <w:sz w:val="32"/>
          <w:szCs w:val="32"/>
        </w:rPr>
      </w:pPr>
    </w:p>
    <w:p w:rsidR="00B55F8F" w:rsidRDefault="00B55F8F" w:rsidP="00F358FC">
      <w:pPr>
        <w:widowControl/>
        <w:shd w:val="clear" w:color="auto" w:fill="FFFFFF"/>
        <w:spacing w:line="640" w:lineRule="exact"/>
        <w:ind w:firstLine="465"/>
        <w:jc w:val="left"/>
        <w:rPr>
          <w:rFonts w:ascii="仿宋" w:eastAsia="仿宋" w:hAnsi="仿宋" w:cs="宋体"/>
          <w:kern w:val="0"/>
          <w:sz w:val="32"/>
          <w:szCs w:val="32"/>
        </w:rPr>
      </w:pPr>
    </w:p>
    <w:p w:rsidR="00B55F8F" w:rsidRDefault="00B55F8F" w:rsidP="00F358FC">
      <w:pPr>
        <w:widowControl/>
        <w:shd w:val="clear" w:color="auto" w:fill="FFFFFF"/>
        <w:spacing w:line="640" w:lineRule="exact"/>
        <w:ind w:firstLine="465"/>
        <w:jc w:val="left"/>
        <w:rPr>
          <w:rFonts w:ascii="仿宋" w:eastAsia="仿宋" w:hAnsi="仿宋" w:cs="宋体"/>
          <w:kern w:val="0"/>
          <w:sz w:val="32"/>
          <w:szCs w:val="32"/>
        </w:rPr>
      </w:pPr>
    </w:p>
    <w:p w:rsidR="00B55F8F" w:rsidRDefault="00B55F8F" w:rsidP="00F358FC">
      <w:pPr>
        <w:widowControl/>
        <w:shd w:val="clear" w:color="auto" w:fill="FFFFFF"/>
        <w:spacing w:line="640" w:lineRule="exact"/>
        <w:ind w:firstLine="465"/>
        <w:jc w:val="left"/>
        <w:rPr>
          <w:rFonts w:ascii="仿宋" w:eastAsia="仿宋" w:hAnsi="仿宋" w:cs="宋体"/>
          <w:kern w:val="0"/>
          <w:sz w:val="32"/>
          <w:szCs w:val="32"/>
        </w:rPr>
      </w:pPr>
    </w:p>
    <w:p w:rsidR="00B55F8F" w:rsidRDefault="00B55F8F" w:rsidP="00F358FC">
      <w:pPr>
        <w:widowControl/>
        <w:shd w:val="clear" w:color="auto" w:fill="FFFFFF"/>
        <w:spacing w:line="640" w:lineRule="exact"/>
        <w:ind w:firstLine="465"/>
        <w:jc w:val="left"/>
        <w:rPr>
          <w:rFonts w:ascii="仿宋" w:eastAsia="仿宋" w:hAnsi="仿宋" w:cs="宋体"/>
          <w:kern w:val="0"/>
          <w:sz w:val="32"/>
          <w:szCs w:val="32"/>
        </w:rPr>
      </w:pPr>
    </w:p>
    <w:p w:rsidR="00B55F8F" w:rsidRDefault="00B55F8F" w:rsidP="00F358FC">
      <w:pPr>
        <w:widowControl/>
        <w:shd w:val="clear" w:color="auto" w:fill="FFFFFF"/>
        <w:spacing w:line="640" w:lineRule="exact"/>
        <w:ind w:firstLine="465"/>
        <w:jc w:val="left"/>
        <w:rPr>
          <w:rFonts w:ascii="仿宋" w:eastAsia="仿宋" w:hAnsi="仿宋" w:cs="宋体"/>
          <w:kern w:val="0"/>
          <w:sz w:val="32"/>
          <w:szCs w:val="32"/>
        </w:rPr>
      </w:pPr>
    </w:p>
    <w:p w:rsidR="00B55F8F" w:rsidRDefault="00B55F8F" w:rsidP="00F358FC">
      <w:pPr>
        <w:widowControl/>
        <w:shd w:val="clear" w:color="auto" w:fill="FFFFFF"/>
        <w:spacing w:line="640" w:lineRule="exact"/>
        <w:ind w:firstLine="465"/>
        <w:jc w:val="left"/>
        <w:rPr>
          <w:rFonts w:ascii="仿宋" w:eastAsia="仿宋" w:hAnsi="仿宋" w:cs="宋体"/>
          <w:kern w:val="0"/>
          <w:sz w:val="32"/>
          <w:szCs w:val="32"/>
        </w:rPr>
      </w:pPr>
    </w:p>
    <w:p w:rsidR="00B55F8F" w:rsidRDefault="00B55F8F" w:rsidP="00F358FC">
      <w:pPr>
        <w:widowControl/>
        <w:shd w:val="clear" w:color="auto" w:fill="FFFFFF"/>
        <w:spacing w:line="640" w:lineRule="exact"/>
        <w:ind w:firstLine="465"/>
        <w:jc w:val="left"/>
        <w:rPr>
          <w:rFonts w:ascii="仿宋" w:eastAsia="仿宋" w:hAnsi="仿宋" w:cs="宋体"/>
          <w:kern w:val="0"/>
          <w:sz w:val="32"/>
          <w:szCs w:val="32"/>
        </w:rPr>
      </w:pPr>
    </w:p>
    <w:p w:rsidR="00B55F8F" w:rsidRDefault="00B55F8F" w:rsidP="00F358FC">
      <w:pPr>
        <w:widowControl/>
        <w:shd w:val="clear" w:color="auto" w:fill="FFFFFF"/>
        <w:spacing w:line="640" w:lineRule="exact"/>
        <w:ind w:firstLine="465"/>
        <w:jc w:val="left"/>
        <w:rPr>
          <w:rFonts w:ascii="仿宋" w:eastAsia="仿宋" w:hAnsi="仿宋" w:cs="宋体"/>
          <w:kern w:val="0"/>
          <w:sz w:val="32"/>
          <w:szCs w:val="32"/>
        </w:rPr>
      </w:pPr>
    </w:p>
    <w:p w:rsidR="00FB6EEB" w:rsidRDefault="00FB6EEB" w:rsidP="0045698C">
      <w:pPr>
        <w:spacing w:beforeLines="50" w:before="156" w:line="700" w:lineRule="exact"/>
        <w:jc w:val="center"/>
        <w:rPr>
          <w:rFonts w:ascii="黑体" w:eastAsia="黑体" w:hAnsi="黑体"/>
          <w:sz w:val="44"/>
          <w:szCs w:val="44"/>
        </w:rPr>
      </w:pPr>
      <w:r w:rsidRPr="0045698C">
        <w:rPr>
          <w:rFonts w:ascii="黑体" w:eastAsia="黑体" w:hAnsi="黑体" w:hint="eastAsia"/>
          <w:sz w:val="44"/>
          <w:szCs w:val="44"/>
        </w:rPr>
        <w:lastRenderedPageBreak/>
        <w:t>重庆数码模车身模具有限公司</w:t>
      </w:r>
      <w:r w:rsidR="0045698C" w:rsidRPr="0045698C">
        <w:rPr>
          <w:rFonts w:ascii="黑体" w:eastAsia="黑体" w:hAnsi="黑体" w:hint="eastAsia"/>
          <w:sz w:val="44"/>
          <w:szCs w:val="44"/>
        </w:rPr>
        <w:t>简介</w:t>
      </w:r>
    </w:p>
    <w:p w:rsidR="0045698C" w:rsidRPr="0045698C" w:rsidRDefault="0045698C" w:rsidP="0045698C">
      <w:pPr>
        <w:spacing w:beforeLines="50" w:before="156" w:line="700" w:lineRule="exact"/>
        <w:jc w:val="center"/>
        <w:rPr>
          <w:rFonts w:ascii="黑体" w:eastAsia="黑体" w:hAnsi="黑体"/>
          <w:sz w:val="44"/>
          <w:szCs w:val="44"/>
        </w:rPr>
      </w:pPr>
    </w:p>
    <w:p w:rsidR="00FB6EEB" w:rsidRPr="0045698C" w:rsidRDefault="00FB6EEB" w:rsidP="0045698C">
      <w:pPr>
        <w:spacing w:line="620" w:lineRule="exact"/>
        <w:ind w:firstLineChars="200" w:firstLine="640"/>
        <w:rPr>
          <w:rFonts w:ascii="仿宋" w:eastAsia="仿宋" w:hAnsi="仿宋"/>
          <w:sz w:val="32"/>
          <w:szCs w:val="32"/>
        </w:rPr>
      </w:pPr>
      <w:r w:rsidRPr="0045698C">
        <w:rPr>
          <w:rFonts w:ascii="仿宋" w:eastAsia="仿宋" w:hAnsi="仿宋" w:hint="eastAsia"/>
          <w:sz w:val="32"/>
          <w:szCs w:val="32"/>
        </w:rPr>
        <w:t>重庆数码模车身模具有限公司成立于2006年4月，是重庆市第一家以车身模具设计、制造、销售和货物进出口为主的高科技车身冲压模具公司，公司位于重庆市大渡口区长江之滨的建桥工业园A区。占地13.3万平方米，现有员工近400人，年产值1亿元。数码模以汽车的“安全化和轻量化”为发展目标，致力于汽车大型复杂高精度零件、高强度骨架零件、镁铝合金板零件模具的研发制造，在做强模具业务的基础上，同时还为全球客户提供车身同步工程开发及零部件配套服务。公司已通过ISO90001：2008，TS16949：2009质量体系认证，ISO14001:2004环境质量体系认证。同时获得“高薪技术企业”认定。</w:t>
      </w:r>
    </w:p>
    <w:p w:rsidR="00FB6EEB" w:rsidRPr="0045698C" w:rsidRDefault="00FB6EEB" w:rsidP="0045698C">
      <w:pPr>
        <w:spacing w:line="620" w:lineRule="exact"/>
        <w:ind w:firstLineChars="200" w:firstLine="640"/>
        <w:rPr>
          <w:rFonts w:ascii="仿宋" w:eastAsia="仿宋" w:hAnsi="仿宋"/>
          <w:sz w:val="32"/>
          <w:szCs w:val="32"/>
        </w:rPr>
      </w:pPr>
      <w:r w:rsidRPr="0045698C">
        <w:rPr>
          <w:rFonts w:ascii="仿宋" w:eastAsia="仿宋" w:hAnsi="仿宋" w:hint="eastAsia"/>
          <w:sz w:val="32"/>
          <w:szCs w:val="32"/>
        </w:rPr>
        <w:t>2011年，亿和精密工业控股有限公司（香港上市公司）成功整体收购数码模，并立志把“数码模”打造成为亿和集团在汽车领域最值得信赖的品牌。</w:t>
      </w:r>
    </w:p>
    <w:p w:rsidR="00FB6EEB" w:rsidRPr="0045698C" w:rsidRDefault="00FB6EEB" w:rsidP="0045698C">
      <w:pPr>
        <w:spacing w:line="620" w:lineRule="exact"/>
        <w:ind w:firstLineChars="200" w:firstLine="640"/>
        <w:rPr>
          <w:rFonts w:ascii="仿宋" w:eastAsia="仿宋" w:hAnsi="仿宋"/>
          <w:sz w:val="32"/>
          <w:szCs w:val="32"/>
        </w:rPr>
      </w:pPr>
      <w:r w:rsidRPr="0045698C">
        <w:rPr>
          <w:rFonts w:ascii="仿宋" w:eastAsia="仿宋" w:hAnsi="仿宋" w:hint="eastAsia"/>
          <w:sz w:val="32"/>
          <w:szCs w:val="32"/>
        </w:rPr>
        <w:t>因公司现进行大规模的开发建设，</w:t>
      </w:r>
      <w:r w:rsidRPr="0045698C">
        <w:rPr>
          <w:rFonts w:ascii="仿宋" w:eastAsia="仿宋" w:hAnsi="仿宋" w:hint="eastAsia"/>
          <w:color w:val="000000"/>
          <w:sz w:val="32"/>
          <w:szCs w:val="32"/>
        </w:rPr>
        <w:t>竭诚欢迎有理想、有才华的有识之士到公司实现你的梦想，与中国汽车工业共同发展。</w:t>
      </w:r>
    </w:p>
    <w:p w:rsidR="00FB6EEB" w:rsidRDefault="00FB6EEB" w:rsidP="0045698C">
      <w:pPr>
        <w:widowControl/>
        <w:shd w:val="clear" w:color="auto" w:fill="FFFFFF"/>
        <w:spacing w:line="620" w:lineRule="exact"/>
        <w:ind w:firstLineChars="200" w:firstLine="640"/>
        <w:jc w:val="left"/>
        <w:rPr>
          <w:rFonts w:ascii="仿宋" w:eastAsia="仿宋" w:hAnsi="仿宋" w:cs="宋体"/>
          <w:kern w:val="0"/>
          <w:sz w:val="32"/>
          <w:szCs w:val="32"/>
        </w:rPr>
      </w:pPr>
    </w:p>
    <w:p w:rsidR="000718A8" w:rsidRDefault="000718A8" w:rsidP="0045698C">
      <w:pPr>
        <w:widowControl/>
        <w:shd w:val="clear" w:color="auto" w:fill="FFFFFF"/>
        <w:spacing w:line="620" w:lineRule="exact"/>
        <w:ind w:firstLineChars="200" w:firstLine="640"/>
        <w:jc w:val="left"/>
        <w:rPr>
          <w:rFonts w:ascii="仿宋" w:eastAsia="仿宋" w:hAnsi="仿宋" w:cs="宋体"/>
          <w:kern w:val="0"/>
          <w:sz w:val="32"/>
          <w:szCs w:val="32"/>
        </w:rPr>
      </w:pPr>
    </w:p>
    <w:p w:rsidR="000718A8" w:rsidRDefault="000718A8" w:rsidP="0045698C">
      <w:pPr>
        <w:widowControl/>
        <w:shd w:val="clear" w:color="auto" w:fill="FFFFFF"/>
        <w:spacing w:line="620" w:lineRule="exact"/>
        <w:ind w:firstLineChars="200" w:firstLine="640"/>
        <w:jc w:val="left"/>
        <w:rPr>
          <w:rFonts w:ascii="仿宋" w:eastAsia="仿宋" w:hAnsi="仿宋" w:cs="宋体"/>
          <w:kern w:val="0"/>
          <w:sz w:val="32"/>
          <w:szCs w:val="32"/>
        </w:rPr>
      </w:pPr>
    </w:p>
    <w:p w:rsidR="000718A8" w:rsidRDefault="000718A8" w:rsidP="0045698C">
      <w:pPr>
        <w:widowControl/>
        <w:shd w:val="clear" w:color="auto" w:fill="FFFFFF"/>
        <w:spacing w:line="620" w:lineRule="exact"/>
        <w:ind w:firstLineChars="200" w:firstLine="640"/>
        <w:jc w:val="left"/>
        <w:rPr>
          <w:rFonts w:ascii="仿宋" w:eastAsia="仿宋" w:hAnsi="仿宋" w:cs="宋体"/>
          <w:kern w:val="0"/>
          <w:sz w:val="32"/>
          <w:szCs w:val="32"/>
        </w:rPr>
      </w:pPr>
    </w:p>
    <w:p w:rsidR="000718A8" w:rsidRDefault="000718A8" w:rsidP="0045698C">
      <w:pPr>
        <w:widowControl/>
        <w:shd w:val="clear" w:color="auto" w:fill="FFFFFF"/>
        <w:spacing w:line="620" w:lineRule="exact"/>
        <w:ind w:firstLineChars="200" w:firstLine="640"/>
        <w:jc w:val="left"/>
        <w:rPr>
          <w:rFonts w:ascii="仿宋" w:eastAsia="仿宋" w:hAnsi="仿宋" w:cs="宋体"/>
          <w:kern w:val="0"/>
          <w:sz w:val="32"/>
          <w:szCs w:val="32"/>
        </w:rPr>
      </w:pPr>
    </w:p>
    <w:p w:rsidR="000718A8" w:rsidRPr="000718A8" w:rsidRDefault="000718A8" w:rsidP="00531D18">
      <w:pPr>
        <w:spacing w:line="560" w:lineRule="exact"/>
        <w:rPr>
          <w:rFonts w:ascii="黑体" w:eastAsia="黑体" w:hAnsi="黑体"/>
          <w:b/>
          <w:sz w:val="44"/>
          <w:szCs w:val="44"/>
        </w:rPr>
      </w:pPr>
      <w:r w:rsidRPr="000718A8">
        <w:rPr>
          <w:rFonts w:ascii="黑体" w:eastAsia="黑体" w:hAnsi="黑体" w:hint="eastAsia"/>
          <w:bCs/>
          <w:color w:val="000000"/>
          <w:sz w:val="44"/>
          <w:szCs w:val="44"/>
        </w:rPr>
        <w:lastRenderedPageBreak/>
        <w:t>重庆大江工业有限责任公司专用车</w:t>
      </w:r>
      <w:r w:rsidRPr="000718A8">
        <w:rPr>
          <w:rFonts w:ascii="黑体" w:eastAsia="黑体" w:hAnsi="黑体" w:hint="eastAsia"/>
          <w:b/>
          <w:sz w:val="44"/>
          <w:szCs w:val="44"/>
        </w:rPr>
        <w:t>公司简介</w:t>
      </w:r>
    </w:p>
    <w:p w:rsidR="000718A8" w:rsidRDefault="000718A8" w:rsidP="000718A8">
      <w:pPr>
        <w:spacing w:line="560" w:lineRule="exact"/>
        <w:ind w:firstLineChars="200" w:firstLine="640"/>
        <w:rPr>
          <w:rFonts w:ascii="仿宋_GB2312" w:eastAsia="仿宋_GB2312"/>
          <w:bCs/>
          <w:color w:val="000000"/>
          <w:sz w:val="32"/>
          <w:szCs w:val="32"/>
        </w:rPr>
      </w:pPr>
    </w:p>
    <w:p w:rsidR="000718A8" w:rsidRPr="000718A8" w:rsidRDefault="000718A8" w:rsidP="000718A8">
      <w:pPr>
        <w:spacing w:line="560" w:lineRule="exact"/>
        <w:ind w:firstLineChars="200" w:firstLine="640"/>
        <w:rPr>
          <w:rFonts w:ascii="仿宋_GB2312" w:eastAsia="仿宋_GB2312"/>
          <w:bCs/>
          <w:color w:val="000000"/>
          <w:sz w:val="32"/>
          <w:szCs w:val="32"/>
        </w:rPr>
      </w:pPr>
      <w:r w:rsidRPr="000718A8">
        <w:rPr>
          <w:rFonts w:ascii="仿宋_GB2312" w:eastAsia="仿宋_GB2312" w:hint="eastAsia"/>
          <w:bCs/>
          <w:color w:val="000000"/>
          <w:sz w:val="32"/>
          <w:szCs w:val="32"/>
        </w:rPr>
        <w:t>重庆大江工业有限责任公司专用车</w:t>
      </w:r>
      <w:r w:rsidRPr="000718A8">
        <w:rPr>
          <w:rFonts w:ascii="仿宋_GB2312" w:eastAsia="仿宋_GB2312"/>
          <w:bCs/>
          <w:color w:val="000000"/>
          <w:sz w:val="32"/>
          <w:szCs w:val="32"/>
        </w:rPr>
        <w:t>公司</w:t>
      </w:r>
      <w:r w:rsidRPr="000718A8">
        <w:rPr>
          <w:rFonts w:ascii="仿宋_GB2312" w:eastAsia="仿宋_GB2312" w:hint="eastAsia"/>
          <w:bCs/>
          <w:color w:val="000000"/>
          <w:sz w:val="32"/>
          <w:szCs w:val="32"/>
        </w:rPr>
        <w:t>是中国兵器装备集团公司所属大型装备制造企业，历经半个世纪的厚积薄发，坚持“军品立位、靠车发展”的发展理念，重点发展特种专用车辆及乘用车零部件，同时加快重车桥、液压支架、铸造等产业的转型升级。</w:t>
      </w:r>
    </w:p>
    <w:p w:rsidR="000718A8" w:rsidRPr="000718A8" w:rsidRDefault="000718A8" w:rsidP="000718A8">
      <w:pPr>
        <w:spacing w:line="560" w:lineRule="exact"/>
        <w:ind w:firstLineChars="200" w:firstLine="640"/>
        <w:rPr>
          <w:rFonts w:ascii="仿宋_GB2312" w:eastAsia="仿宋_GB2312"/>
          <w:bCs/>
          <w:color w:val="000000"/>
          <w:sz w:val="32"/>
          <w:szCs w:val="32"/>
        </w:rPr>
      </w:pPr>
      <w:r w:rsidRPr="000718A8">
        <w:rPr>
          <w:rFonts w:ascii="仿宋_GB2312" w:eastAsia="仿宋_GB2312" w:hint="eastAsia"/>
          <w:bCs/>
          <w:color w:val="000000"/>
          <w:sz w:val="32"/>
          <w:szCs w:val="32"/>
        </w:rPr>
        <w:t>公司工艺门类齐全，生产规模宏大，建有特种车辆、液压支架、重型汽车车桥、冲压、焊接、锻造、热处理、表面处理等生产线，具有全面综合设计和制造加工能力。与清华大学、重庆大学等国内相关院校联合研发，拥有创新驱动、持续提升的科技创新体系。</w:t>
      </w:r>
    </w:p>
    <w:p w:rsidR="000718A8" w:rsidRPr="000718A8" w:rsidRDefault="000718A8" w:rsidP="000718A8">
      <w:pPr>
        <w:spacing w:line="560" w:lineRule="exact"/>
        <w:ind w:firstLineChars="200" w:firstLine="640"/>
        <w:rPr>
          <w:rFonts w:ascii="仿宋_GB2312" w:eastAsia="仿宋_GB2312"/>
          <w:bCs/>
          <w:color w:val="000000"/>
          <w:sz w:val="32"/>
          <w:szCs w:val="32"/>
        </w:rPr>
      </w:pPr>
      <w:r w:rsidRPr="000718A8">
        <w:rPr>
          <w:rFonts w:ascii="仿宋_GB2312" w:eastAsia="仿宋_GB2312" w:hint="eastAsia"/>
          <w:bCs/>
          <w:color w:val="000000"/>
          <w:sz w:val="32"/>
          <w:szCs w:val="32"/>
        </w:rPr>
        <w:t>公司质量体系健全、保障装备完善，形成了以军工技术为支撑、武器装备质量体系和国际质量管理体系为基础的质量保证能力。</w:t>
      </w:r>
    </w:p>
    <w:p w:rsidR="000718A8" w:rsidRPr="000718A8" w:rsidRDefault="000718A8" w:rsidP="000718A8">
      <w:pPr>
        <w:spacing w:line="560" w:lineRule="exact"/>
        <w:ind w:firstLineChars="200" w:firstLine="640"/>
        <w:rPr>
          <w:rFonts w:ascii="仿宋_GB2312" w:eastAsia="仿宋_GB2312"/>
          <w:bCs/>
          <w:color w:val="000000"/>
          <w:sz w:val="32"/>
          <w:szCs w:val="32"/>
        </w:rPr>
      </w:pPr>
      <w:r w:rsidRPr="000718A8">
        <w:rPr>
          <w:rFonts w:ascii="仿宋_GB2312" w:eastAsia="仿宋_GB2312" w:hint="eastAsia"/>
          <w:bCs/>
          <w:color w:val="000000"/>
          <w:sz w:val="32"/>
          <w:szCs w:val="32"/>
        </w:rPr>
        <w:t>秉承军工优良传统，公司以“建设军民融合行业一流的企业集团”为愿景，以“为客户创财富、为员工谋幸福”为企业使命，积极倡导“敏捷制造、追求卓越”的制造理念和“持续改进、精益求精”的质量理念，通过“倍增战略”的实施，追求自我突破，实现创新发展。</w:t>
      </w:r>
    </w:p>
    <w:p w:rsidR="000718A8" w:rsidRDefault="000718A8" w:rsidP="0045698C">
      <w:pPr>
        <w:widowControl/>
        <w:shd w:val="clear" w:color="auto" w:fill="FFFFFF"/>
        <w:spacing w:line="620" w:lineRule="exact"/>
        <w:ind w:firstLineChars="200" w:firstLine="640"/>
        <w:jc w:val="left"/>
        <w:rPr>
          <w:rFonts w:ascii="仿宋" w:eastAsia="仿宋" w:hAnsi="仿宋" w:cs="宋体"/>
          <w:kern w:val="0"/>
          <w:sz w:val="32"/>
          <w:szCs w:val="32"/>
        </w:rPr>
      </w:pPr>
    </w:p>
    <w:p w:rsidR="00C85458" w:rsidRDefault="00C85458" w:rsidP="0045698C">
      <w:pPr>
        <w:widowControl/>
        <w:shd w:val="clear" w:color="auto" w:fill="FFFFFF"/>
        <w:spacing w:line="620" w:lineRule="exact"/>
        <w:ind w:firstLineChars="200" w:firstLine="640"/>
        <w:jc w:val="left"/>
        <w:rPr>
          <w:rFonts w:ascii="仿宋" w:eastAsia="仿宋" w:hAnsi="仿宋" w:cs="宋体"/>
          <w:kern w:val="0"/>
          <w:sz w:val="32"/>
          <w:szCs w:val="32"/>
        </w:rPr>
      </w:pPr>
    </w:p>
    <w:p w:rsidR="00531D18" w:rsidRDefault="00531D18" w:rsidP="0045698C">
      <w:pPr>
        <w:widowControl/>
        <w:shd w:val="clear" w:color="auto" w:fill="FFFFFF"/>
        <w:spacing w:line="620" w:lineRule="exact"/>
        <w:ind w:firstLineChars="200" w:firstLine="640"/>
        <w:jc w:val="left"/>
        <w:rPr>
          <w:rFonts w:ascii="仿宋" w:eastAsia="仿宋" w:hAnsi="仿宋" w:cs="宋体"/>
          <w:kern w:val="0"/>
          <w:sz w:val="32"/>
          <w:szCs w:val="32"/>
        </w:rPr>
      </w:pPr>
    </w:p>
    <w:p w:rsidR="00C85458" w:rsidRDefault="00C85458" w:rsidP="0045698C">
      <w:pPr>
        <w:widowControl/>
        <w:shd w:val="clear" w:color="auto" w:fill="FFFFFF"/>
        <w:spacing w:line="620" w:lineRule="exact"/>
        <w:ind w:firstLineChars="200" w:firstLine="640"/>
        <w:jc w:val="left"/>
        <w:rPr>
          <w:rFonts w:ascii="仿宋" w:eastAsia="仿宋" w:hAnsi="仿宋" w:cs="宋体"/>
          <w:kern w:val="0"/>
          <w:sz w:val="32"/>
          <w:szCs w:val="32"/>
        </w:rPr>
      </w:pPr>
    </w:p>
    <w:p w:rsidR="00C85458" w:rsidRPr="00C85458" w:rsidRDefault="00C85458" w:rsidP="00C85458">
      <w:pPr>
        <w:jc w:val="center"/>
        <w:rPr>
          <w:rFonts w:ascii="黑体" w:eastAsia="黑体" w:hAnsi="黑体"/>
          <w:sz w:val="44"/>
          <w:szCs w:val="44"/>
        </w:rPr>
      </w:pPr>
      <w:r w:rsidRPr="00C85458">
        <w:rPr>
          <w:rFonts w:ascii="黑体" w:eastAsia="黑体" w:hAnsi="黑体" w:hint="eastAsia"/>
          <w:sz w:val="44"/>
          <w:szCs w:val="44"/>
        </w:rPr>
        <w:lastRenderedPageBreak/>
        <w:t>重</w:t>
      </w:r>
      <w:r w:rsidRPr="00C85458">
        <w:rPr>
          <w:rFonts w:ascii="黑体" w:eastAsia="黑体" w:hAnsi="黑体"/>
          <w:sz w:val="44"/>
          <w:szCs w:val="44"/>
        </w:rPr>
        <w:t>庆两江人力资源</w:t>
      </w:r>
      <w:r w:rsidRPr="00C85458">
        <w:rPr>
          <w:rFonts w:ascii="黑体" w:eastAsia="黑体" w:hAnsi="黑体" w:hint="eastAsia"/>
          <w:sz w:val="44"/>
          <w:szCs w:val="44"/>
        </w:rPr>
        <w:t>管理</w:t>
      </w:r>
      <w:r w:rsidRPr="00C85458">
        <w:rPr>
          <w:rFonts w:ascii="黑体" w:eastAsia="黑体" w:hAnsi="黑体"/>
          <w:sz w:val="44"/>
          <w:szCs w:val="44"/>
        </w:rPr>
        <w:t>有限公司</w:t>
      </w:r>
      <w:r w:rsidRPr="00C85458">
        <w:rPr>
          <w:rFonts w:ascii="黑体" w:eastAsia="黑体" w:hAnsi="黑体" w:hint="eastAsia"/>
          <w:sz w:val="44"/>
          <w:szCs w:val="44"/>
        </w:rPr>
        <w:t>简介</w:t>
      </w:r>
    </w:p>
    <w:p w:rsidR="00C85458" w:rsidRDefault="00C85458" w:rsidP="00C85458">
      <w:pPr>
        <w:jc w:val="center"/>
        <w:rPr>
          <w:sz w:val="32"/>
          <w:szCs w:val="32"/>
        </w:rPr>
      </w:pPr>
      <w:r w:rsidRPr="00C85458">
        <w:rPr>
          <w:rFonts w:hint="eastAsia"/>
          <w:sz w:val="32"/>
          <w:szCs w:val="32"/>
        </w:rPr>
        <w:t>（长安汽车实习生方向）</w:t>
      </w:r>
    </w:p>
    <w:p w:rsidR="00C85458" w:rsidRPr="00C85458" w:rsidRDefault="00C85458" w:rsidP="00C85458">
      <w:pPr>
        <w:jc w:val="center"/>
        <w:rPr>
          <w:sz w:val="32"/>
          <w:szCs w:val="32"/>
        </w:rPr>
      </w:pPr>
    </w:p>
    <w:p w:rsidR="00C85458" w:rsidRPr="00C85458" w:rsidRDefault="00C85458" w:rsidP="00C85458">
      <w:pPr>
        <w:spacing w:line="240" w:lineRule="atLeast"/>
        <w:ind w:firstLineChars="200" w:firstLine="640"/>
        <w:jc w:val="left"/>
        <w:rPr>
          <w:rFonts w:ascii="仿宋" w:eastAsia="仿宋" w:hAnsi="仿宋"/>
          <w:sz w:val="32"/>
          <w:szCs w:val="32"/>
        </w:rPr>
      </w:pPr>
      <w:r w:rsidRPr="00C85458">
        <w:rPr>
          <w:rFonts w:ascii="仿宋" w:eastAsia="仿宋" w:hAnsi="仿宋" w:hint="eastAsia"/>
          <w:sz w:val="32"/>
          <w:szCs w:val="32"/>
        </w:rPr>
        <w:t>长安汽车源自1862年，是中国近代工业的先驱，隶属中国兵器装备集团公司。1984年进入汽车领域，为中国汽车行业第一阵营、第一自主品牌、第一研发实力企业，现有资产1033亿元，员工8万余人。长安汽车拥有重庆、北京、江苏、河北、浙江、江西、安徽、广东等8大国内生产基地，年产销汽车260万辆（2014年），排名全国第四。多年来，长安汽车位居全国工业企业500强、中国上市公司20强。2015年，长安汽车产销增长率位居国内汽车行业第一位，自主品牌乘用车销量更是突破100万辆大关，属国内第一家，取得了令业界刮目的辉煌业绩。</w:t>
      </w:r>
    </w:p>
    <w:p w:rsidR="00C85458" w:rsidRPr="00C85458" w:rsidRDefault="00C85458" w:rsidP="00C85458">
      <w:pPr>
        <w:spacing w:line="240" w:lineRule="atLeast"/>
        <w:ind w:firstLineChars="200" w:firstLine="640"/>
        <w:jc w:val="left"/>
        <w:rPr>
          <w:rFonts w:ascii="仿宋" w:eastAsia="仿宋" w:hAnsi="仿宋"/>
          <w:sz w:val="32"/>
          <w:szCs w:val="32"/>
        </w:rPr>
      </w:pPr>
      <w:r w:rsidRPr="00C85458">
        <w:rPr>
          <w:rFonts w:ascii="仿宋" w:eastAsia="仿宋" w:hAnsi="仿宋" w:hint="eastAsia"/>
          <w:sz w:val="32"/>
          <w:szCs w:val="32"/>
        </w:rPr>
        <w:t>截至目前，已成功推出睿骋、致尚XT、CS75、CS35、逸动、CX70、欧尚、悦翔、奔奔、欧诺、欧力威、尊行、睿行、长安之星等一系列经典自主品牌车型，广受市场追捧和消费者的喜爱。2014年，长安汽车自主品牌销量排名世界第14位、中国第1位。长安汽车与福特、铃木、马自达、标致雪铁龙、江铃建立战略合作关系，成立长安福特、长安铃木、长安马自达、长安标致雪铁龙、江铃控股等中外合资企业。</w:t>
      </w:r>
    </w:p>
    <w:p w:rsidR="00C85458" w:rsidRPr="00C85458" w:rsidRDefault="00C85458" w:rsidP="00C85458">
      <w:pPr>
        <w:spacing w:line="240" w:lineRule="atLeast"/>
        <w:ind w:firstLineChars="200" w:firstLine="640"/>
        <w:jc w:val="left"/>
        <w:rPr>
          <w:rFonts w:ascii="仿宋" w:eastAsia="仿宋" w:hAnsi="仿宋"/>
          <w:sz w:val="32"/>
          <w:szCs w:val="32"/>
        </w:rPr>
      </w:pPr>
    </w:p>
    <w:p w:rsidR="00C85458" w:rsidRDefault="00C85458" w:rsidP="0045698C">
      <w:pPr>
        <w:widowControl/>
        <w:shd w:val="clear" w:color="auto" w:fill="FFFFFF"/>
        <w:spacing w:line="620" w:lineRule="exact"/>
        <w:ind w:firstLineChars="200" w:firstLine="640"/>
        <w:jc w:val="left"/>
        <w:rPr>
          <w:rFonts w:ascii="仿宋" w:eastAsia="仿宋" w:hAnsi="仿宋" w:cs="宋体" w:hint="eastAsia"/>
          <w:kern w:val="0"/>
          <w:sz w:val="32"/>
          <w:szCs w:val="32"/>
        </w:rPr>
      </w:pPr>
    </w:p>
    <w:p w:rsidR="00F13459" w:rsidRDefault="00F13459" w:rsidP="0045698C">
      <w:pPr>
        <w:widowControl/>
        <w:shd w:val="clear" w:color="auto" w:fill="FFFFFF"/>
        <w:spacing w:line="620" w:lineRule="exact"/>
        <w:ind w:firstLineChars="200" w:firstLine="640"/>
        <w:jc w:val="left"/>
        <w:rPr>
          <w:rFonts w:ascii="仿宋" w:eastAsia="仿宋" w:hAnsi="仿宋" w:cs="宋体"/>
          <w:kern w:val="0"/>
          <w:sz w:val="32"/>
          <w:szCs w:val="32"/>
        </w:rPr>
      </w:pPr>
    </w:p>
    <w:p w:rsidR="00D57A89" w:rsidRDefault="00D57A89" w:rsidP="00D57A89">
      <w:pPr>
        <w:spacing w:beforeLines="50" w:before="156" w:line="360" w:lineRule="auto"/>
        <w:jc w:val="center"/>
        <w:rPr>
          <w:rFonts w:ascii="黑体" w:eastAsia="黑体" w:hAnsi="黑体"/>
          <w:sz w:val="44"/>
          <w:szCs w:val="44"/>
        </w:rPr>
      </w:pPr>
      <w:r w:rsidRPr="00D57A89">
        <w:rPr>
          <w:rFonts w:ascii="黑体" w:eastAsia="黑体" w:hAnsi="黑体" w:hint="eastAsia"/>
          <w:sz w:val="44"/>
          <w:szCs w:val="44"/>
        </w:rPr>
        <w:lastRenderedPageBreak/>
        <w:t>重庆帝勒金驰通用机械股份有限公司简介</w:t>
      </w:r>
    </w:p>
    <w:p w:rsidR="00D57A89" w:rsidRPr="00F13459" w:rsidRDefault="00D57A89" w:rsidP="00D57A89">
      <w:pPr>
        <w:spacing w:beforeLines="50" w:before="156" w:line="360" w:lineRule="auto"/>
        <w:jc w:val="center"/>
        <w:rPr>
          <w:rFonts w:ascii="黑体" w:eastAsia="黑体" w:hAnsi="黑体"/>
          <w:sz w:val="44"/>
          <w:szCs w:val="44"/>
        </w:rPr>
      </w:pPr>
      <w:bookmarkStart w:id="0" w:name="_GoBack"/>
      <w:bookmarkEnd w:id="0"/>
    </w:p>
    <w:p w:rsidR="00D57A89" w:rsidRPr="00D57A89" w:rsidRDefault="00D57A89" w:rsidP="00D57A89">
      <w:pPr>
        <w:spacing w:beforeLines="50" w:before="156" w:line="360" w:lineRule="auto"/>
        <w:ind w:firstLineChars="200" w:firstLine="640"/>
        <w:rPr>
          <w:rFonts w:ascii="仿宋" w:eastAsia="仿宋" w:hAnsi="仿宋"/>
          <w:sz w:val="32"/>
          <w:szCs w:val="32"/>
        </w:rPr>
      </w:pPr>
      <w:r w:rsidRPr="00D57A89">
        <w:rPr>
          <w:rFonts w:ascii="仿宋" w:eastAsia="仿宋" w:hAnsi="仿宋" w:hint="eastAsia"/>
          <w:sz w:val="32"/>
          <w:szCs w:val="32"/>
        </w:rPr>
        <w:t>重庆帝勒金驰通用机械股份有限公司成立于2015年11月，前身是重庆航天巴山摩托车制造有限公司通机营业部，地处重庆市巴南区花</w:t>
      </w:r>
      <w:proofErr w:type="gramStart"/>
      <w:r w:rsidRPr="00D57A89">
        <w:rPr>
          <w:rFonts w:ascii="仿宋" w:eastAsia="仿宋" w:hAnsi="仿宋" w:hint="eastAsia"/>
          <w:sz w:val="32"/>
          <w:szCs w:val="32"/>
        </w:rPr>
        <w:t>溪工业园康超</w:t>
      </w:r>
      <w:proofErr w:type="gramEnd"/>
      <w:r w:rsidRPr="00D57A89">
        <w:rPr>
          <w:rFonts w:ascii="仿宋" w:eastAsia="仿宋" w:hAnsi="仿宋" w:hint="eastAsia"/>
          <w:sz w:val="32"/>
          <w:szCs w:val="32"/>
        </w:rPr>
        <w:t>路1号1幢，专门致力于农机、通机的发展。航天巴山公司一直致力于两轮摩托车、三轮摩托车、沙滩车、发动机、电动车、农用机械的研发、制造和销售。工业园占地350亩，厂房65000平方米，生产辅助设施15000平方米，拥有先进的自动化生产线、包装线及整套完善的检测设备，已达到年产整车60万台（套）、发动机100万台（套）的生产能力。公司现有员工1250余人，其中，科研技术开发管理人员100余人，大专及以上学历人员800余人。为保证和提升产品质量，公司在重庆郊外建成了面积为37500平方米的试车场，满足各种产品的性能测试。现因扩大生产，面向社会招聘基层管理干部,公司培养技术检验人才。</w:t>
      </w:r>
    </w:p>
    <w:p w:rsidR="00D57A89" w:rsidRPr="00D57A89" w:rsidRDefault="00D57A89" w:rsidP="0045698C">
      <w:pPr>
        <w:widowControl/>
        <w:shd w:val="clear" w:color="auto" w:fill="FFFFFF"/>
        <w:spacing w:line="620" w:lineRule="exact"/>
        <w:ind w:firstLineChars="200" w:firstLine="640"/>
        <w:jc w:val="left"/>
        <w:rPr>
          <w:rFonts w:ascii="仿宋" w:eastAsia="仿宋" w:hAnsi="仿宋" w:cs="宋体"/>
          <w:kern w:val="0"/>
          <w:sz w:val="32"/>
          <w:szCs w:val="32"/>
        </w:rPr>
      </w:pPr>
    </w:p>
    <w:sectPr w:rsidR="00D57A89" w:rsidRPr="00D57A89" w:rsidSect="002D1B64">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82" w:rsidRDefault="00E54C82" w:rsidP="002522D7">
      <w:r>
        <w:separator/>
      </w:r>
    </w:p>
  </w:endnote>
  <w:endnote w:type="continuationSeparator" w:id="0">
    <w:p w:rsidR="00E54C82" w:rsidRDefault="00E54C82" w:rsidP="0025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mn-cs">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82" w:rsidRDefault="00E54C82" w:rsidP="002522D7">
      <w:r>
        <w:separator/>
      </w:r>
    </w:p>
  </w:footnote>
  <w:footnote w:type="continuationSeparator" w:id="0">
    <w:p w:rsidR="00E54C82" w:rsidRDefault="00E54C82" w:rsidP="00252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35102"/>
    <w:multiLevelType w:val="hybridMultilevel"/>
    <w:tmpl w:val="73E48102"/>
    <w:lvl w:ilvl="0" w:tplc="18ACEF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202C15"/>
    <w:multiLevelType w:val="hybridMultilevel"/>
    <w:tmpl w:val="ECA8710E"/>
    <w:lvl w:ilvl="0" w:tplc="7172BB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D4"/>
    <w:rsid w:val="000064BA"/>
    <w:rsid w:val="00006565"/>
    <w:rsid w:val="000718A8"/>
    <w:rsid w:val="00087C09"/>
    <w:rsid w:val="000B2CA9"/>
    <w:rsid w:val="000E539B"/>
    <w:rsid w:val="00111B02"/>
    <w:rsid w:val="00152C72"/>
    <w:rsid w:val="001C0A1D"/>
    <w:rsid w:val="001E1E12"/>
    <w:rsid w:val="001F618C"/>
    <w:rsid w:val="002522D7"/>
    <w:rsid w:val="0026213C"/>
    <w:rsid w:val="002B5D44"/>
    <w:rsid w:val="002D1B64"/>
    <w:rsid w:val="003066A3"/>
    <w:rsid w:val="00307E7E"/>
    <w:rsid w:val="003254C7"/>
    <w:rsid w:val="00325E13"/>
    <w:rsid w:val="003C138A"/>
    <w:rsid w:val="003C1680"/>
    <w:rsid w:val="003F7EE0"/>
    <w:rsid w:val="00443AD4"/>
    <w:rsid w:val="0045698C"/>
    <w:rsid w:val="00462180"/>
    <w:rsid w:val="004A1E21"/>
    <w:rsid w:val="004E76AE"/>
    <w:rsid w:val="00531D18"/>
    <w:rsid w:val="0063035D"/>
    <w:rsid w:val="00676F16"/>
    <w:rsid w:val="0068696F"/>
    <w:rsid w:val="006A1CB7"/>
    <w:rsid w:val="006D1918"/>
    <w:rsid w:val="00721926"/>
    <w:rsid w:val="00763C58"/>
    <w:rsid w:val="00771DF2"/>
    <w:rsid w:val="00805265"/>
    <w:rsid w:val="008426A2"/>
    <w:rsid w:val="008F32B6"/>
    <w:rsid w:val="00983693"/>
    <w:rsid w:val="009A1CF6"/>
    <w:rsid w:val="00A002B3"/>
    <w:rsid w:val="00A05AAE"/>
    <w:rsid w:val="00A52CF7"/>
    <w:rsid w:val="00AC52A3"/>
    <w:rsid w:val="00B55F8F"/>
    <w:rsid w:val="00BC6357"/>
    <w:rsid w:val="00C85458"/>
    <w:rsid w:val="00CF3227"/>
    <w:rsid w:val="00CF786F"/>
    <w:rsid w:val="00D117FE"/>
    <w:rsid w:val="00D57A89"/>
    <w:rsid w:val="00D77D60"/>
    <w:rsid w:val="00D90D62"/>
    <w:rsid w:val="00DA5807"/>
    <w:rsid w:val="00E0142B"/>
    <w:rsid w:val="00E54C82"/>
    <w:rsid w:val="00EA11A0"/>
    <w:rsid w:val="00EA1DFE"/>
    <w:rsid w:val="00F11AF6"/>
    <w:rsid w:val="00F13459"/>
    <w:rsid w:val="00F2680D"/>
    <w:rsid w:val="00F358FC"/>
    <w:rsid w:val="00FB6EEB"/>
    <w:rsid w:val="00FE6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265"/>
    <w:pPr>
      <w:ind w:firstLineChars="200" w:firstLine="420"/>
    </w:pPr>
    <w:rPr>
      <w:rFonts w:ascii="Calibri" w:hAnsi="Calibri"/>
      <w:szCs w:val="22"/>
    </w:rPr>
  </w:style>
  <w:style w:type="character" w:styleId="a4">
    <w:name w:val="Hyperlink"/>
    <w:basedOn w:val="a0"/>
    <w:rsid w:val="00805265"/>
    <w:rPr>
      <w:color w:val="0000FF"/>
      <w:u w:val="single"/>
    </w:rPr>
  </w:style>
  <w:style w:type="paragraph" w:customStyle="1" w:styleId="22">
    <w:name w:val="正文文本缩进 22"/>
    <w:basedOn w:val="a"/>
    <w:link w:val="22CharChar"/>
    <w:rsid w:val="000064BA"/>
    <w:pPr>
      <w:spacing w:line="360" w:lineRule="auto"/>
      <w:ind w:firstLine="567"/>
      <w:jc w:val="left"/>
    </w:pPr>
    <w:rPr>
      <w:rFonts w:ascii="Tahoma" w:eastAsia="楷体_GB2312" w:hAnsi="Tahoma"/>
      <w:kern w:val="24"/>
      <w:sz w:val="24"/>
    </w:rPr>
  </w:style>
  <w:style w:type="character" w:customStyle="1" w:styleId="22CharChar">
    <w:name w:val="正文文本缩进 22 Char Char"/>
    <w:link w:val="22"/>
    <w:rsid w:val="000064BA"/>
    <w:rPr>
      <w:rFonts w:ascii="Tahoma" w:eastAsia="楷体_GB2312" w:hAnsi="Tahoma" w:cs="Times New Roman"/>
      <w:kern w:val="24"/>
      <w:sz w:val="24"/>
      <w:szCs w:val="24"/>
    </w:rPr>
  </w:style>
  <w:style w:type="paragraph" w:styleId="a5">
    <w:name w:val="Normal (Web)"/>
    <w:basedOn w:val="a"/>
    <w:unhideWhenUsed/>
    <w:rsid w:val="00FE6001"/>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FE6001"/>
    <w:rPr>
      <w:b/>
      <w:bCs/>
    </w:rPr>
  </w:style>
  <w:style w:type="paragraph" w:styleId="a7">
    <w:name w:val="header"/>
    <w:basedOn w:val="a"/>
    <w:link w:val="Char"/>
    <w:uiPriority w:val="99"/>
    <w:unhideWhenUsed/>
    <w:rsid w:val="002522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2522D7"/>
    <w:rPr>
      <w:rFonts w:ascii="Times New Roman" w:eastAsia="宋体" w:hAnsi="Times New Roman" w:cs="Times New Roman"/>
      <w:sz w:val="18"/>
      <w:szCs w:val="18"/>
    </w:rPr>
  </w:style>
  <w:style w:type="paragraph" w:styleId="a8">
    <w:name w:val="footer"/>
    <w:basedOn w:val="a"/>
    <w:link w:val="Char0"/>
    <w:uiPriority w:val="99"/>
    <w:unhideWhenUsed/>
    <w:rsid w:val="002522D7"/>
    <w:pPr>
      <w:tabs>
        <w:tab w:val="center" w:pos="4153"/>
        <w:tab w:val="right" w:pos="8306"/>
      </w:tabs>
      <w:snapToGrid w:val="0"/>
      <w:jc w:val="left"/>
    </w:pPr>
    <w:rPr>
      <w:sz w:val="18"/>
      <w:szCs w:val="18"/>
    </w:rPr>
  </w:style>
  <w:style w:type="character" w:customStyle="1" w:styleId="Char0">
    <w:name w:val="页脚 Char"/>
    <w:basedOn w:val="a0"/>
    <w:link w:val="a8"/>
    <w:uiPriority w:val="99"/>
    <w:rsid w:val="002522D7"/>
    <w:rPr>
      <w:rFonts w:ascii="Times New Roman" w:eastAsia="宋体" w:hAnsi="Times New Roman" w:cs="Times New Roman"/>
      <w:sz w:val="18"/>
      <w:szCs w:val="18"/>
    </w:rPr>
  </w:style>
  <w:style w:type="paragraph" w:customStyle="1" w:styleId="UC1">
    <w:name w:val="UC标题1"/>
    <w:basedOn w:val="3"/>
    <w:qFormat/>
    <w:rsid w:val="0068696F"/>
    <w:pPr>
      <w:tabs>
        <w:tab w:val="left" w:pos="3960"/>
      </w:tabs>
      <w:spacing w:after="0" w:line="500" w:lineRule="exact"/>
      <w:ind w:leftChars="0" w:left="0" w:firstLineChars="196" w:firstLine="470"/>
    </w:pPr>
    <w:rPr>
      <w:rFonts w:ascii="楷体_GB2312" w:eastAsia="楷体_GB2312" w:hAnsi="宋体" w:cstheme="minorBidi"/>
      <w:b/>
      <w:sz w:val="24"/>
      <w:szCs w:val="24"/>
    </w:rPr>
  </w:style>
  <w:style w:type="paragraph" w:styleId="3">
    <w:name w:val="Body Text Indent 3"/>
    <w:basedOn w:val="a"/>
    <w:link w:val="3Char"/>
    <w:uiPriority w:val="99"/>
    <w:semiHidden/>
    <w:unhideWhenUsed/>
    <w:rsid w:val="0068696F"/>
    <w:pPr>
      <w:spacing w:after="120"/>
      <w:ind w:leftChars="200" w:left="420"/>
    </w:pPr>
    <w:rPr>
      <w:sz w:val="16"/>
      <w:szCs w:val="16"/>
    </w:rPr>
  </w:style>
  <w:style w:type="character" w:customStyle="1" w:styleId="3Char">
    <w:name w:val="正文文本缩进 3 Char"/>
    <w:basedOn w:val="a0"/>
    <w:link w:val="3"/>
    <w:uiPriority w:val="99"/>
    <w:semiHidden/>
    <w:rsid w:val="0068696F"/>
    <w:rPr>
      <w:rFonts w:ascii="Times New Roman" w:eastAsia="宋体" w:hAnsi="Times New Roman" w:cs="Times New Roman"/>
      <w:sz w:val="16"/>
      <w:szCs w:val="16"/>
    </w:rPr>
  </w:style>
  <w:style w:type="paragraph" w:styleId="a9">
    <w:name w:val="Balloon Text"/>
    <w:basedOn w:val="a"/>
    <w:link w:val="Char1"/>
    <w:uiPriority w:val="99"/>
    <w:semiHidden/>
    <w:unhideWhenUsed/>
    <w:rsid w:val="00D77D60"/>
    <w:rPr>
      <w:sz w:val="18"/>
      <w:szCs w:val="18"/>
    </w:rPr>
  </w:style>
  <w:style w:type="character" w:customStyle="1" w:styleId="Char1">
    <w:name w:val="批注框文本 Char"/>
    <w:basedOn w:val="a0"/>
    <w:link w:val="a9"/>
    <w:uiPriority w:val="99"/>
    <w:semiHidden/>
    <w:rsid w:val="00D77D6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265"/>
    <w:pPr>
      <w:ind w:firstLineChars="200" w:firstLine="420"/>
    </w:pPr>
    <w:rPr>
      <w:rFonts w:ascii="Calibri" w:hAnsi="Calibri"/>
      <w:szCs w:val="22"/>
    </w:rPr>
  </w:style>
  <w:style w:type="character" w:styleId="a4">
    <w:name w:val="Hyperlink"/>
    <w:basedOn w:val="a0"/>
    <w:rsid w:val="00805265"/>
    <w:rPr>
      <w:color w:val="0000FF"/>
      <w:u w:val="single"/>
    </w:rPr>
  </w:style>
  <w:style w:type="paragraph" w:customStyle="1" w:styleId="22">
    <w:name w:val="正文文本缩进 22"/>
    <w:basedOn w:val="a"/>
    <w:link w:val="22CharChar"/>
    <w:rsid w:val="000064BA"/>
    <w:pPr>
      <w:spacing w:line="360" w:lineRule="auto"/>
      <w:ind w:firstLine="567"/>
      <w:jc w:val="left"/>
    </w:pPr>
    <w:rPr>
      <w:rFonts w:ascii="Tahoma" w:eastAsia="楷体_GB2312" w:hAnsi="Tahoma"/>
      <w:kern w:val="24"/>
      <w:sz w:val="24"/>
    </w:rPr>
  </w:style>
  <w:style w:type="character" w:customStyle="1" w:styleId="22CharChar">
    <w:name w:val="正文文本缩进 22 Char Char"/>
    <w:link w:val="22"/>
    <w:rsid w:val="000064BA"/>
    <w:rPr>
      <w:rFonts w:ascii="Tahoma" w:eastAsia="楷体_GB2312" w:hAnsi="Tahoma" w:cs="Times New Roman"/>
      <w:kern w:val="24"/>
      <w:sz w:val="24"/>
      <w:szCs w:val="24"/>
    </w:rPr>
  </w:style>
  <w:style w:type="paragraph" w:styleId="a5">
    <w:name w:val="Normal (Web)"/>
    <w:basedOn w:val="a"/>
    <w:unhideWhenUsed/>
    <w:rsid w:val="00FE6001"/>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FE6001"/>
    <w:rPr>
      <w:b/>
      <w:bCs/>
    </w:rPr>
  </w:style>
  <w:style w:type="paragraph" w:styleId="a7">
    <w:name w:val="header"/>
    <w:basedOn w:val="a"/>
    <w:link w:val="Char"/>
    <w:uiPriority w:val="99"/>
    <w:unhideWhenUsed/>
    <w:rsid w:val="002522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2522D7"/>
    <w:rPr>
      <w:rFonts w:ascii="Times New Roman" w:eastAsia="宋体" w:hAnsi="Times New Roman" w:cs="Times New Roman"/>
      <w:sz w:val="18"/>
      <w:szCs w:val="18"/>
    </w:rPr>
  </w:style>
  <w:style w:type="paragraph" w:styleId="a8">
    <w:name w:val="footer"/>
    <w:basedOn w:val="a"/>
    <w:link w:val="Char0"/>
    <w:uiPriority w:val="99"/>
    <w:unhideWhenUsed/>
    <w:rsid w:val="002522D7"/>
    <w:pPr>
      <w:tabs>
        <w:tab w:val="center" w:pos="4153"/>
        <w:tab w:val="right" w:pos="8306"/>
      </w:tabs>
      <w:snapToGrid w:val="0"/>
      <w:jc w:val="left"/>
    </w:pPr>
    <w:rPr>
      <w:sz w:val="18"/>
      <w:szCs w:val="18"/>
    </w:rPr>
  </w:style>
  <w:style w:type="character" w:customStyle="1" w:styleId="Char0">
    <w:name w:val="页脚 Char"/>
    <w:basedOn w:val="a0"/>
    <w:link w:val="a8"/>
    <w:uiPriority w:val="99"/>
    <w:rsid w:val="002522D7"/>
    <w:rPr>
      <w:rFonts w:ascii="Times New Roman" w:eastAsia="宋体" w:hAnsi="Times New Roman" w:cs="Times New Roman"/>
      <w:sz w:val="18"/>
      <w:szCs w:val="18"/>
    </w:rPr>
  </w:style>
  <w:style w:type="paragraph" w:customStyle="1" w:styleId="UC1">
    <w:name w:val="UC标题1"/>
    <w:basedOn w:val="3"/>
    <w:qFormat/>
    <w:rsid w:val="0068696F"/>
    <w:pPr>
      <w:tabs>
        <w:tab w:val="left" w:pos="3960"/>
      </w:tabs>
      <w:spacing w:after="0" w:line="500" w:lineRule="exact"/>
      <w:ind w:leftChars="0" w:left="0" w:firstLineChars="196" w:firstLine="470"/>
    </w:pPr>
    <w:rPr>
      <w:rFonts w:ascii="楷体_GB2312" w:eastAsia="楷体_GB2312" w:hAnsi="宋体" w:cstheme="minorBidi"/>
      <w:b/>
      <w:sz w:val="24"/>
      <w:szCs w:val="24"/>
    </w:rPr>
  </w:style>
  <w:style w:type="paragraph" w:styleId="3">
    <w:name w:val="Body Text Indent 3"/>
    <w:basedOn w:val="a"/>
    <w:link w:val="3Char"/>
    <w:uiPriority w:val="99"/>
    <w:semiHidden/>
    <w:unhideWhenUsed/>
    <w:rsid w:val="0068696F"/>
    <w:pPr>
      <w:spacing w:after="120"/>
      <w:ind w:leftChars="200" w:left="420"/>
    </w:pPr>
    <w:rPr>
      <w:sz w:val="16"/>
      <w:szCs w:val="16"/>
    </w:rPr>
  </w:style>
  <w:style w:type="character" w:customStyle="1" w:styleId="3Char">
    <w:name w:val="正文文本缩进 3 Char"/>
    <w:basedOn w:val="a0"/>
    <w:link w:val="3"/>
    <w:uiPriority w:val="99"/>
    <w:semiHidden/>
    <w:rsid w:val="0068696F"/>
    <w:rPr>
      <w:rFonts w:ascii="Times New Roman" w:eastAsia="宋体" w:hAnsi="Times New Roman" w:cs="Times New Roman"/>
      <w:sz w:val="16"/>
      <w:szCs w:val="16"/>
    </w:rPr>
  </w:style>
  <w:style w:type="paragraph" w:styleId="a9">
    <w:name w:val="Balloon Text"/>
    <w:basedOn w:val="a"/>
    <w:link w:val="Char1"/>
    <w:uiPriority w:val="99"/>
    <w:semiHidden/>
    <w:unhideWhenUsed/>
    <w:rsid w:val="00D77D60"/>
    <w:rPr>
      <w:sz w:val="18"/>
      <w:szCs w:val="18"/>
    </w:rPr>
  </w:style>
  <w:style w:type="character" w:customStyle="1" w:styleId="Char1">
    <w:name w:val="批注框文本 Char"/>
    <w:basedOn w:val="a0"/>
    <w:link w:val="a9"/>
    <w:uiPriority w:val="99"/>
    <w:semiHidden/>
    <w:rsid w:val="00D77D6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20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19">
          <w:marLeft w:val="0"/>
          <w:marRight w:val="0"/>
          <w:marTop w:val="0"/>
          <w:marBottom w:val="0"/>
          <w:divBdr>
            <w:top w:val="none" w:sz="0" w:space="0" w:color="auto"/>
            <w:left w:val="none" w:sz="0" w:space="0" w:color="auto"/>
            <w:bottom w:val="none" w:sz="0" w:space="0" w:color="auto"/>
            <w:right w:val="none" w:sz="0" w:space="0" w:color="auto"/>
          </w:divBdr>
          <w:divsChild>
            <w:div w:id="4406012">
              <w:marLeft w:val="0"/>
              <w:marRight w:val="0"/>
              <w:marTop w:val="0"/>
              <w:marBottom w:val="180"/>
              <w:divBdr>
                <w:top w:val="none" w:sz="0" w:space="0" w:color="auto"/>
                <w:left w:val="none" w:sz="0" w:space="0" w:color="auto"/>
                <w:bottom w:val="none" w:sz="0" w:space="0" w:color="auto"/>
                <w:right w:val="none" w:sz="0" w:space="0" w:color="auto"/>
              </w:divBdr>
              <w:divsChild>
                <w:div w:id="74479317">
                  <w:marLeft w:val="0"/>
                  <w:marRight w:val="0"/>
                  <w:marTop w:val="0"/>
                  <w:marBottom w:val="0"/>
                  <w:divBdr>
                    <w:top w:val="none" w:sz="0" w:space="0" w:color="auto"/>
                    <w:left w:val="none" w:sz="0" w:space="0" w:color="auto"/>
                    <w:bottom w:val="none" w:sz="0" w:space="0" w:color="auto"/>
                    <w:right w:val="none" w:sz="0" w:space="0" w:color="auto"/>
                  </w:divBdr>
                  <w:divsChild>
                    <w:div w:id="1870794373">
                      <w:marLeft w:val="0"/>
                      <w:marRight w:val="0"/>
                      <w:marTop w:val="0"/>
                      <w:marBottom w:val="0"/>
                      <w:divBdr>
                        <w:top w:val="none" w:sz="0" w:space="0" w:color="auto"/>
                        <w:left w:val="none" w:sz="0" w:space="0" w:color="auto"/>
                        <w:bottom w:val="none" w:sz="0" w:space="0" w:color="auto"/>
                        <w:right w:val="none" w:sz="0" w:space="0" w:color="auto"/>
                      </w:divBdr>
                      <w:divsChild>
                        <w:div w:id="1836262675">
                          <w:marLeft w:val="0"/>
                          <w:marRight w:val="0"/>
                          <w:marTop w:val="0"/>
                          <w:marBottom w:val="0"/>
                          <w:divBdr>
                            <w:top w:val="none" w:sz="0" w:space="0" w:color="auto"/>
                            <w:left w:val="none" w:sz="0" w:space="0" w:color="auto"/>
                            <w:bottom w:val="none" w:sz="0" w:space="0" w:color="auto"/>
                            <w:right w:val="none" w:sz="0" w:space="0" w:color="auto"/>
                          </w:divBdr>
                          <w:divsChild>
                            <w:div w:id="1703168148">
                              <w:marLeft w:val="0"/>
                              <w:marRight w:val="0"/>
                              <w:marTop w:val="0"/>
                              <w:marBottom w:val="0"/>
                              <w:divBdr>
                                <w:top w:val="none" w:sz="0" w:space="0" w:color="auto"/>
                                <w:left w:val="none" w:sz="0" w:space="0" w:color="auto"/>
                                <w:bottom w:val="none" w:sz="0" w:space="0" w:color="auto"/>
                                <w:right w:val="none" w:sz="0" w:space="0" w:color="auto"/>
                              </w:divBdr>
                              <w:divsChild>
                                <w:div w:id="1572470950">
                                  <w:marLeft w:val="0"/>
                                  <w:marRight w:val="0"/>
                                  <w:marTop w:val="0"/>
                                  <w:marBottom w:val="0"/>
                                  <w:divBdr>
                                    <w:top w:val="none" w:sz="0" w:space="0" w:color="auto"/>
                                    <w:left w:val="none" w:sz="0" w:space="0" w:color="auto"/>
                                    <w:bottom w:val="none" w:sz="0" w:space="0" w:color="auto"/>
                                    <w:right w:val="none" w:sz="0" w:space="0" w:color="auto"/>
                                  </w:divBdr>
                                  <w:divsChild>
                                    <w:div w:id="1898540999">
                                      <w:marLeft w:val="0"/>
                                      <w:marRight w:val="0"/>
                                      <w:marTop w:val="0"/>
                                      <w:marBottom w:val="0"/>
                                      <w:divBdr>
                                        <w:top w:val="none" w:sz="0" w:space="0" w:color="auto"/>
                                        <w:left w:val="none" w:sz="0" w:space="0" w:color="auto"/>
                                        <w:bottom w:val="none" w:sz="0" w:space="0" w:color="auto"/>
                                        <w:right w:val="none" w:sz="0" w:space="0" w:color="auto"/>
                                      </w:divBdr>
                                      <w:divsChild>
                                        <w:div w:id="1173572483">
                                          <w:marLeft w:val="0"/>
                                          <w:marRight w:val="0"/>
                                          <w:marTop w:val="0"/>
                                          <w:marBottom w:val="0"/>
                                          <w:divBdr>
                                            <w:top w:val="none" w:sz="0" w:space="0" w:color="auto"/>
                                            <w:left w:val="none" w:sz="0" w:space="0" w:color="auto"/>
                                            <w:bottom w:val="none" w:sz="0" w:space="0" w:color="auto"/>
                                            <w:right w:val="none" w:sz="0" w:space="0" w:color="auto"/>
                                          </w:divBdr>
                                          <w:divsChild>
                                            <w:div w:id="13984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056003">
      <w:bodyDiv w:val="1"/>
      <w:marLeft w:val="0"/>
      <w:marRight w:val="0"/>
      <w:marTop w:val="0"/>
      <w:marBottom w:val="0"/>
      <w:divBdr>
        <w:top w:val="none" w:sz="0" w:space="0" w:color="auto"/>
        <w:left w:val="none" w:sz="0" w:space="0" w:color="auto"/>
        <w:bottom w:val="none" w:sz="0" w:space="0" w:color="auto"/>
        <w:right w:val="none" w:sz="0" w:space="0" w:color="auto"/>
      </w:divBdr>
    </w:div>
    <w:div w:id="10047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com.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29</Pages>
  <Words>1907</Words>
  <Characters>10874</Characters>
  <Application>Microsoft Office Word</Application>
  <DocSecurity>0</DocSecurity>
  <Lines>90</Lines>
  <Paragraphs>25</Paragraphs>
  <ScaleCrop>false</ScaleCrop>
  <Company>Microsoft</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hxp</dc:creator>
  <cp:keywords/>
  <dc:description/>
  <cp:lastModifiedBy>微软用户</cp:lastModifiedBy>
  <cp:revision>144</cp:revision>
  <cp:lastPrinted>2017-11-16T03:10:00Z</cp:lastPrinted>
  <dcterms:created xsi:type="dcterms:W3CDTF">2017-11-14T06:44:00Z</dcterms:created>
  <dcterms:modified xsi:type="dcterms:W3CDTF">2017-11-16T06:36:00Z</dcterms:modified>
</cp:coreProperties>
</file>